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FF91870" w14:paraId="68F3597E" wp14:textId="0140C777">
      <w:pPr>
        <w:rPr>
          <w:rFonts w:ascii="Helvetica" w:hAnsi="Helvetica" w:eastAsia="Helvetica" w:cs="Helvetica"/>
          <w:noProof w:val="0"/>
          <w:color w:val="003965"/>
          <w:sz w:val="45"/>
          <w:szCs w:val="45"/>
          <w:lang w:val="en-GB"/>
        </w:rPr>
      </w:pPr>
      <w:r w:rsidRPr="4FF91870" w:rsidR="13D514A8">
        <w:rPr>
          <w:rFonts w:ascii="Helvetica" w:hAnsi="Helvetica" w:eastAsia="Helvetica" w:cs="Helvetica"/>
          <w:noProof w:val="0"/>
          <w:color w:val="003965"/>
          <w:sz w:val="45"/>
          <w:szCs w:val="45"/>
          <w:lang w:val="en-GB"/>
        </w:rPr>
        <w:t>PhD Advert Template</w:t>
      </w:r>
    </w:p>
    <w:p xmlns:wp14="http://schemas.microsoft.com/office/word/2010/wordml" w14:paraId="235E620E" wp14:textId="38752C7B">
      <w:r w:rsidRPr="793D7401" w:rsidR="13D514A8">
        <w:rPr>
          <w:rFonts w:ascii="Calibri" w:hAnsi="Calibri" w:eastAsia="Calibri" w:cs="Calibri"/>
          <w:noProof w:val="0"/>
          <w:color w:val="009AA6"/>
          <w:sz w:val="28"/>
          <w:szCs w:val="28"/>
          <w:lang w:val="en-GB"/>
        </w:rPr>
        <w:t>Project title:</w:t>
      </w:r>
      <w:r w:rsidRPr="793D7401" w:rsidR="13D514A8">
        <w:rPr>
          <w:rFonts w:ascii="Calibri" w:hAnsi="Calibri" w:eastAsia="Calibri" w:cs="Calibri"/>
          <w:noProof w:val="0"/>
          <w:sz w:val="28"/>
          <w:szCs w:val="28"/>
          <w:lang w:val="en-GB"/>
        </w:rPr>
        <w:t xml:space="preserve"> </w:t>
      </w:r>
      <w:r w:rsidRPr="793D7401" w:rsidR="13D514A8">
        <w:rPr>
          <w:rFonts w:ascii="Calibri" w:hAnsi="Calibri" w:eastAsia="Calibri" w:cs="Calibri"/>
          <w:noProof w:val="0"/>
          <w:color w:val="000000" w:themeColor="text1" w:themeTint="FF" w:themeShade="FF"/>
          <w:sz w:val="27"/>
          <w:szCs w:val="27"/>
          <w:lang w:val="en-GB"/>
        </w:rPr>
        <w:t>Graphene composites from recycling lithium-ion batteries</w:t>
      </w:r>
      <w:r w:rsidRPr="793D7401" w:rsidR="13D514A8">
        <w:rPr>
          <w:rFonts w:ascii="Calibri" w:hAnsi="Calibri" w:eastAsia="Calibri" w:cs="Calibri"/>
          <w:noProof w:val="0"/>
          <w:sz w:val="28"/>
          <w:szCs w:val="28"/>
          <w:lang w:val="en-GB"/>
        </w:rPr>
        <w:t xml:space="preserve"> </w:t>
      </w:r>
    </w:p>
    <w:p xmlns:wp14="http://schemas.microsoft.com/office/word/2010/wordml" w:rsidP="6DB9F83F" w14:paraId="53CC5B02" wp14:textId="47ED5BDC">
      <w:pPr>
        <w:rPr>
          <w:rFonts w:ascii="Calibri" w:hAnsi="Calibri" w:eastAsia="Calibri" w:cs="Calibri"/>
          <w:i w:val="1"/>
          <w:iCs w:val="1"/>
          <w:noProof w:val="0"/>
          <w:sz w:val="28"/>
          <w:szCs w:val="28"/>
          <w:lang w:val="en-GB"/>
        </w:rPr>
      </w:pPr>
      <w:r w:rsidRPr="6DB9F83F" w:rsidR="13D514A8">
        <w:rPr>
          <w:rFonts w:ascii="Calibri" w:hAnsi="Calibri" w:eastAsia="Calibri" w:cs="Calibri"/>
          <w:noProof w:val="0"/>
          <w:color w:val="009AA6"/>
          <w:sz w:val="28"/>
          <w:szCs w:val="28"/>
          <w:lang w:val="en-GB"/>
        </w:rPr>
        <w:t xml:space="preserve">Project ID </w:t>
      </w:r>
      <w:r w:rsidRPr="6DB9F83F" w:rsidR="13D514A8">
        <w:rPr>
          <w:rFonts w:ascii="Calibri" w:hAnsi="Calibri" w:eastAsia="Calibri" w:cs="Calibri"/>
          <w:i w:val="1"/>
          <w:iCs w:val="1"/>
          <w:noProof w:val="0"/>
          <w:color w:val="009AA6"/>
          <w:sz w:val="28"/>
          <w:szCs w:val="28"/>
          <w:lang w:val="en-GB"/>
        </w:rPr>
        <w:t>(optional)</w:t>
      </w:r>
      <w:r w:rsidRPr="6DB9F83F" w:rsidR="13D514A8">
        <w:rPr>
          <w:rFonts w:ascii="Calibri" w:hAnsi="Calibri" w:eastAsia="Calibri" w:cs="Calibri"/>
          <w:noProof w:val="0"/>
          <w:color w:val="009AA6"/>
          <w:sz w:val="28"/>
          <w:szCs w:val="28"/>
          <w:lang w:val="en-GB"/>
        </w:rPr>
        <w:t>:</w:t>
      </w:r>
      <w:r w:rsidRPr="6DB9F83F" w:rsidR="13D514A8">
        <w:rPr>
          <w:rFonts w:ascii="Calibri" w:hAnsi="Calibri" w:eastAsia="Calibri" w:cs="Calibri"/>
          <w:noProof w:val="0"/>
          <w:sz w:val="28"/>
          <w:szCs w:val="28"/>
          <w:lang w:val="en-GB"/>
        </w:rPr>
        <w:t xml:space="preserve"> </w:t>
      </w:r>
    </w:p>
    <w:p xmlns:wp14="http://schemas.microsoft.com/office/word/2010/wordml" w:rsidP="793D7401" w14:paraId="19252522" wp14:textId="4A78BE9E">
      <w:pPr>
        <w:rPr>
          <w:rFonts w:ascii="Calibri" w:hAnsi="Calibri" w:eastAsia="Calibri" w:cs="Calibri"/>
          <w:noProof w:val="0"/>
          <w:color w:val="009AA6"/>
          <w:sz w:val="28"/>
          <w:szCs w:val="28"/>
          <w:lang w:val="en-GB"/>
        </w:rPr>
      </w:pPr>
      <w:r w:rsidRPr="793D7401" w:rsidR="13D514A8">
        <w:rPr>
          <w:rFonts w:ascii="Calibri" w:hAnsi="Calibri" w:eastAsia="Calibri" w:cs="Calibri"/>
          <w:noProof w:val="0"/>
          <w:color w:val="009AA6"/>
          <w:sz w:val="28"/>
          <w:szCs w:val="28"/>
          <w:lang w:val="en-GB"/>
        </w:rPr>
        <w:t>Accept all year-round applications</w:t>
      </w:r>
    </w:p>
    <w:p xmlns:wp14="http://schemas.microsoft.com/office/word/2010/wordml" w14:paraId="39CDAF4F" wp14:textId="30AC24BC">
      <w:r w:rsidRPr="793D7401" w:rsidR="13D514A8">
        <w:rPr>
          <w:rFonts w:ascii="Calibri" w:hAnsi="Calibri" w:eastAsia="Calibri" w:cs="Calibri"/>
          <w:noProof w:val="0"/>
          <w:color w:val="009AA6"/>
          <w:sz w:val="28"/>
          <w:szCs w:val="28"/>
          <w:lang w:val="en-GB"/>
        </w:rPr>
        <w:t xml:space="preserve">Funding information:  </w:t>
      </w:r>
      <w:r w:rsidRPr="793D7401" w:rsidR="13D514A8">
        <w:rPr>
          <w:rFonts w:ascii="Calibri" w:hAnsi="Calibri" w:eastAsia="Calibri" w:cs="Calibri"/>
          <w:noProof w:val="0"/>
          <w:sz w:val="28"/>
          <w:szCs w:val="28"/>
          <w:lang w:val="en-GB"/>
        </w:rPr>
        <w:t>Self-funded students only</w:t>
      </w:r>
    </w:p>
    <w:p xmlns:wp14="http://schemas.microsoft.com/office/word/2010/wordml" w14:paraId="652DA7DC" wp14:textId="11FFC11C">
      <w:r w:rsidRPr="793D7401" w:rsidR="13D514A8">
        <w:rPr>
          <w:rFonts w:ascii="Calibri" w:hAnsi="Calibri" w:eastAsia="Calibri" w:cs="Calibri"/>
          <w:noProof w:val="0"/>
          <w:sz w:val="28"/>
          <w:szCs w:val="28"/>
          <w:lang w:val="en-GB"/>
        </w:rPr>
        <w:t xml:space="preserve"> </w:t>
      </w:r>
    </w:p>
    <w:p xmlns:wp14="http://schemas.microsoft.com/office/word/2010/wordml" w14:paraId="4149AC01" wp14:textId="4915332D">
      <w:r w:rsidRPr="4FF91870" w:rsidR="13D514A8">
        <w:rPr>
          <w:rFonts w:ascii="Calibri" w:hAnsi="Calibri" w:eastAsia="Calibri" w:cs="Calibri"/>
          <w:noProof w:val="0"/>
          <w:color w:val="009AA6"/>
          <w:sz w:val="28"/>
          <w:szCs w:val="28"/>
          <w:lang w:val="en-GB"/>
        </w:rPr>
        <w:t>Project description:</w:t>
      </w:r>
      <w:r w:rsidRPr="4FF91870" w:rsidR="13D514A8">
        <w:rPr>
          <w:rFonts w:ascii="Calibri" w:hAnsi="Calibri" w:eastAsia="Calibri" w:cs="Calibri"/>
          <w:noProof w:val="0"/>
          <w:sz w:val="28"/>
          <w:szCs w:val="28"/>
          <w:lang w:val="en-GB"/>
        </w:rPr>
        <w:t xml:space="preserve">  </w:t>
      </w:r>
      <w:r w:rsidRPr="4FF91870" w:rsidR="13D514A8">
        <w:rPr>
          <w:rFonts w:ascii="Calibri" w:hAnsi="Calibri" w:eastAsia="Calibri" w:cs="Calibri"/>
          <w:noProof w:val="0"/>
          <w:color w:val="000000" w:themeColor="text1" w:themeTint="FF" w:themeShade="FF"/>
          <w:sz w:val="27"/>
          <w:szCs w:val="27"/>
          <w:lang w:val="en-GB"/>
        </w:rPr>
        <w:t xml:space="preserve">Rechargeable lithium-ion batteries are widely commercially used in portable electronic devices, power tools, medical devices, hybrid/electric vehicles due to their relatively low weight, high energy density, high operating voltage and low discharge rate. </w:t>
      </w:r>
      <w:r w:rsidRPr="4FF91870" w:rsidR="13D514A8">
        <w:rPr>
          <w:rFonts w:ascii="Calibri" w:hAnsi="Calibri" w:eastAsia="Calibri" w:cs="Calibri"/>
          <w:noProof w:val="0"/>
          <w:color w:val="000000" w:themeColor="text1" w:themeTint="FF" w:themeShade="FF"/>
          <w:sz w:val="27"/>
          <w:szCs w:val="27"/>
          <w:lang w:val="en-GB"/>
        </w:rPr>
        <w:t>The accelerated production has translated into large amount of battery waste that has dangerous to our environment and therefore recycling is a paramount.</w:t>
      </w:r>
      <w:r w:rsidRPr="4FF91870" w:rsidR="13D514A8">
        <w:rPr>
          <w:rFonts w:ascii="Calibri" w:hAnsi="Calibri" w:eastAsia="Calibri" w:cs="Calibri"/>
          <w:noProof w:val="0"/>
          <w:color w:val="000000" w:themeColor="text1" w:themeTint="FF" w:themeShade="FF"/>
          <w:sz w:val="27"/>
          <w:szCs w:val="27"/>
          <w:lang w:val="en-GB"/>
        </w:rPr>
        <w:t xml:space="preserve"> Currently graphite is still the choice of </w:t>
      </w:r>
      <w:proofErr w:type="gramStart"/>
      <w:r w:rsidRPr="4FF91870" w:rsidR="13D514A8">
        <w:rPr>
          <w:rFonts w:ascii="Calibri" w:hAnsi="Calibri" w:eastAsia="Calibri" w:cs="Calibri"/>
          <w:noProof w:val="0"/>
          <w:color w:val="000000" w:themeColor="text1" w:themeTint="FF" w:themeShade="FF"/>
          <w:sz w:val="27"/>
          <w:szCs w:val="27"/>
          <w:lang w:val="en-GB"/>
        </w:rPr>
        <w:t>lithium ion</w:t>
      </w:r>
      <w:proofErr w:type="gramEnd"/>
      <w:r w:rsidRPr="4FF91870" w:rsidR="13D514A8">
        <w:rPr>
          <w:rFonts w:ascii="Calibri" w:hAnsi="Calibri" w:eastAsia="Calibri" w:cs="Calibri"/>
          <w:noProof w:val="0"/>
          <w:color w:val="000000" w:themeColor="text1" w:themeTint="FF" w:themeShade="FF"/>
          <w:sz w:val="27"/>
          <w:szCs w:val="27"/>
          <w:lang w:val="en-GB"/>
        </w:rPr>
        <w:t xml:space="preserve"> battery (LIB) anode in various commercial applications and therefore is one of major materials that are present in battery waste and that they need to be recycled or reused in some different applications. In this PhD project we wish to develop graphene composite materials from waste anode graphite materials, as a high value product which could be used in water purifications or/and for battery re-use. At Newcastle we have developed methods of making </w:t>
      </w:r>
      <w:proofErr w:type="gramStart"/>
      <w:r w:rsidRPr="4FF91870" w:rsidR="13D514A8">
        <w:rPr>
          <w:rFonts w:ascii="Calibri" w:hAnsi="Calibri" w:eastAsia="Calibri" w:cs="Calibri"/>
          <w:noProof w:val="0"/>
          <w:color w:val="000000" w:themeColor="text1" w:themeTint="FF" w:themeShade="FF"/>
          <w:sz w:val="27"/>
          <w:szCs w:val="27"/>
          <w:lang w:val="en-GB"/>
        </w:rPr>
        <w:t>ultra light</w:t>
      </w:r>
      <w:proofErr w:type="gramEnd"/>
      <w:r w:rsidRPr="4FF91870" w:rsidR="13D514A8">
        <w:rPr>
          <w:rFonts w:ascii="Calibri" w:hAnsi="Calibri" w:eastAsia="Calibri" w:cs="Calibri"/>
          <w:noProof w:val="0"/>
          <w:color w:val="000000" w:themeColor="text1" w:themeTint="FF" w:themeShade="FF"/>
          <w:sz w:val="27"/>
          <w:szCs w:val="27"/>
          <w:lang w:val="en-GB"/>
        </w:rPr>
        <w:t xml:space="preserve"> graphene composite from </w:t>
      </w:r>
      <w:proofErr w:type="spellStart"/>
      <w:r w:rsidRPr="4FF91870" w:rsidR="13D514A8">
        <w:rPr>
          <w:rFonts w:ascii="Calibri" w:hAnsi="Calibri" w:eastAsia="Calibri" w:cs="Calibri"/>
          <w:noProof w:val="0"/>
          <w:color w:val="000000" w:themeColor="text1" w:themeTint="FF" w:themeShade="FF"/>
          <w:sz w:val="27"/>
          <w:szCs w:val="27"/>
          <w:lang w:val="en-GB"/>
        </w:rPr>
        <w:t>nanographite</w:t>
      </w:r>
      <w:proofErr w:type="spellEnd"/>
      <w:r w:rsidRPr="4FF91870" w:rsidR="13D514A8">
        <w:rPr>
          <w:rFonts w:ascii="Calibri" w:hAnsi="Calibri" w:eastAsia="Calibri" w:cs="Calibri"/>
          <w:noProof w:val="0"/>
          <w:color w:val="000000" w:themeColor="text1" w:themeTint="FF" w:themeShade="FF"/>
          <w:sz w:val="27"/>
          <w:szCs w:val="27"/>
          <w:lang w:val="en-GB"/>
        </w:rPr>
        <w:t xml:space="preserve"> which will be extended to waste graphite anode materials in this project. </w:t>
      </w:r>
    </w:p>
    <w:p w:rsidR="4FF91870" w:rsidP="4FF91870" w:rsidRDefault="4FF91870" w14:paraId="59979371" w14:textId="7F89ED9E">
      <w:pPr>
        <w:rPr>
          <w:rFonts w:ascii="Derailed" w:hAnsi="Derailed" w:eastAsia="Derailed" w:cs="Derailed"/>
          <w:i w:val="1"/>
          <w:iCs w:val="1"/>
          <w:noProof w:val="0"/>
          <w:sz w:val="22"/>
          <w:szCs w:val="22"/>
          <w:lang w:val="en-GB"/>
        </w:rPr>
      </w:pPr>
    </w:p>
    <w:p w:rsidR="164BFA5B" w:rsidRDefault="164BFA5B" w14:paraId="65DA10E8" w14:textId="60449DF0">
      <w:r w:rsidRPr="4FF91870" w:rsidR="164BFA5B">
        <w:rPr>
          <w:rFonts w:ascii="Derailed" w:hAnsi="Derailed" w:eastAsia="Derailed" w:cs="Derailed"/>
          <w:i w:val="1"/>
          <w:iCs w:val="1"/>
          <w:noProof w:val="0"/>
          <w:sz w:val="22"/>
          <w:szCs w:val="22"/>
          <w:lang w:val="en-GB"/>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4FF91870" w:rsidP="4FF91870" w:rsidRDefault="4FF91870" w14:paraId="5B9FA005" w14:textId="1F45403A">
      <w:pPr>
        <w:pStyle w:val="Normal"/>
        <w:rPr>
          <w:rFonts w:ascii="Calibri" w:hAnsi="Calibri" w:eastAsia="Calibri" w:cs="Calibri"/>
          <w:noProof w:val="0"/>
          <w:color w:val="000000" w:themeColor="text1" w:themeTint="FF" w:themeShade="FF"/>
          <w:sz w:val="27"/>
          <w:szCs w:val="27"/>
          <w:lang w:val="en-GB"/>
        </w:rPr>
      </w:pPr>
    </w:p>
    <w:p xmlns:wp14="http://schemas.microsoft.com/office/word/2010/wordml" w14:paraId="19D1D006" wp14:textId="61F0EECA">
      <w:r w:rsidRPr="4F20D460" w:rsidR="13D514A8">
        <w:rPr>
          <w:rFonts w:ascii="Calibri" w:hAnsi="Calibri" w:eastAsia="Calibri" w:cs="Calibri"/>
          <w:noProof w:val="0"/>
          <w:color w:val="009AA6"/>
          <w:sz w:val="28"/>
          <w:szCs w:val="28"/>
          <w:lang w:val="en-GB"/>
        </w:rPr>
        <w:t>Application enquires:</w:t>
      </w:r>
    </w:p>
    <w:p xmlns:wp14="http://schemas.microsoft.com/office/word/2010/wordml" w14:paraId="5C78533F" wp14:textId="1D0986D5">
      <w:hyperlink r:id="R4e89b69ac4a04bfa">
        <w:r w:rsidRPr="4F20D460" w:rsidR="13D514A8">
          <w:rPr>
            <w:rStyle w:val="Hyperlink"/>
            <w:rFonts w:ascii="Calibri" w:hAnsi="Calibri" w:eastAsia="Calibri" w:cs="Calibri"/>
            <w:i w:val="1"/>
            <w:iCs w:val="1"/>
            <w:noProof w:val="0"/>
            <w:sz w:val="28"/>
            <w:szCs w:val="28"/>
            <w:lang w:val="en-GB"/>
          </w:rPr>
          <w:t>Prof. Lidija Siller</w:t>
        </w:r>
      </w:hyperlink>
    </w:p>
    <w:p xmlns:wp14="http://schemas.microsoft.com/office/word/2010/wordml" w14:paraId="30F4CBA9" wp14:textId="154940D9">
      <w:hyperlink r:id="R06610f12d0864cc4">
        <w:r w:rsidRPr="793D7401" w:rsidR="13D514A8">
          <w:rPr>
            <w:rStyle w:val="Hyperlink"/>
            <w:rFonts w:ascii="Calibri" w:hAnsi="Calibri" w:eastAsia="Calibri" w:cs="Calibri"/>
            <w:i w:val="1"/>
            <w:iCs w:val="1"/>
            <w:strike w:val="0"/>
            <w:dstrike w:val="0"/>
            <w:noProof w:val="0"/>
            <w:sz w:val="28"/>
            <w:szCs w:val="28"/>
            <w:lang w:val="en-GB"/>
          </w:rPr>
          <w:t>https://www.ncl.ac.uk/engineering/staff/profile/lidijasiller.html</w:t>
        </w:r>
      </w:hyperlink>
    </w:p>
    <w:p xmlns:wp14="http://schemas.microsoft.com/office/word/2010/wordml" w14:paraId="0A530ED1" wp14:textId="7D78BC62">
      <w:r w:rsidRPr="793D7401" w:rsidR="13D514A8">
        <w:rPr>
          <w:rFonts w:ascii="Calibri" w:hAnsi="Calibri" w:eastAsia="Calibri" w:cs="Calibri"/>
          <w:i w:val="1"/>
          <w:iCs w:val="1"/>
          <w:noProof w:val="0"/>
          <w:sz w:val="28"/>
          <w:szCs w:val="28"/>
          <w:lang w:val="en-GB"/>
        </w:rPr>
        <w:t xml:space="preserve"> </w:t>
      </w:r>
    </w:p>
    <w:p xmlns:wp14="http://schemas.microsoft.com/office/word/2010/wordml" w:rsidP="793D7401" w14:paraId="5AE252DC" wp14:textId="4F2A9A84">
      <w:pPr>
        <w:rPr>
          <w:rFonts w:ascii="Calibri" w:hAnsi="Calibri" w:eastAsia="Calibri" w:cs="Calibri"/>
          <w:noProof w:val="0"/>
          <w:sz w:val="28"/>
          <w:szCs w:val="28"/>
          <w:lang w:val="en-GB"/>
        </w:rPr>
      </w:pPr>
    </w:p>
    <w:p xmlns:wp14="http://schemas.microsoft.com/office/word/2010/wordml" w:rsidP="793D7401" w14:paraId="2D5AEE84" wp14:textId="7866BC39">
      <w:pPr>
        <w:spacing w:line="276" w:lineRule="auto"/>
        <w:jc w:val="center"/>
      </w:pPr>
      <w:r w:rsidRPr="793D7401" w:rsidR="13D514A8">
        <w:rPr>
          <w:rFonts w:ascii="Calibri" w:hAnsi="Calibri" w:eastAsia="Calibri" w:cs="Calibri"/>
          <w:b w:val="1"/>
          <w:bCs w:val="1"/>
          <w:noProof w:val="0"/>
          <w:sz w:val="22"/>
          <w:szCs w:val="22"/>
          <w:lang w:val="en-GB"/>
        </w:rPr>
        <w:t xml:space="preserve">We will also need to link your PhD advert up to the subject keywords below so that your PhD studentship can be found on findaphd.com.  </w:t>
      </w:r>
      <w:r w:rsidRPr="793D7401" w:rsidR="13D514A8">
        <w:rPr>
          <w:rFonts w:ascii="Calibri" w:hAnsi="Calibri" w:eastAsia="Calibri" w:cs="Calibri"/>
          <w:b w:val="1"/>
          <w:bCs w:val="1"/>
          <w:noProof w:val="0"/>
          <w:sz w:val="22"/>
          <w:szCs w:val="22"/>
          <w:u w:val="single"/>
          <w:lang w:val="en-GB"/>
        </w:rPr>
        <w:t xml:space="preserve">Please </w:t>
      </w:r>
      <w:r w:rsidRPr="793D7401" w:rsidR="13D514A8">
        <w:rPr>
          <w:rFonts w:ascii="Calibri" w:hAnsi="Calibri" w:eastAsia="Calibri" w:cs="Calibri"/>
          <w:b w:val="1"/>
          <w:bCs w:val="1"/>
          <w:noProof w:val="0"/>
          <w:sz w:val="22"/>
          <w:szCs w:val="22"/>
          <w:highlight w:val="green"/>
          <w:u w:val="single"/>
          <w:lang w:val="en-GB"/>
        </w:rPr>
        <w:t>highlight</w:t>
      </w:r>
      <w:r w:rsidRPr="793D7401" w:rsidR="13D514A8">
        <w:rPr>
          <w:rFonts w:ascii="Calibri" w:hAnsi="Calibri" w:eastAsia="Calibri" w:cs="Calibri"/>
          <w:b w:val="1"/>
          <w:bCs w:val="1"/>
          <w:noProof w:val="0"/>
          <w:sz w:val="22"/>
          <w:szCs w:val="22"/>
          <w:u w:val="single"/>
          <w:lang w:val="en-GB"/>
        </w:rPr>
        <w:t xml:space="preserve"> up to three relevant keywords</w:t>
      </w:r>
      <w:r w:rsidRPr="793D7401" w:rsidR="13D514A8">
        <w:rPr>
          <w:rFonts w:ascii="Calibri" w:hAnsi="Calibri" w:eastAsia="Calibri" w:cs="Calibri"/>
          <w:b w:val="1"/>
          <w:bCs w:val="1"/>
          <w:noProof w:val="0"/>
          <w:sz w:val="22"/>
          <w:szCs w:val="22"/>
          <w:lang w:val="en-GB"/>
        </w:rPr>
        <w:t xml:space="preserve"> from the lists provided below.</w:t>
      </w:r>
    </w:p>
    <w:p xmlns:wp14="http://schemas.microsoft.com/office/word/2010/wordml" w:rsidP="793D7401" w14:paraId="1E02A801" wp14:textId="494FB113">
      <w:pPr>
        <w:spacing w:line="276" w:lineRule="auto"/>
      </w:pPr>
      <w:r>
        <w:br/>
      </w:r>
    </w:p>
    <w:p xmlns:wp14="http://schemas.microsoft.com/office/word/2010/wordml" w14:paraId="5E54921D" wp14:textId="253278CE">
      <w:r w:rsidRPr="793D7401" w:rsidR="13D514A8">
        <w:rPr>
          <w:rFonts w:ascii="Calibri" w:hAnsi="Calibri" w:eastAsia="Calibri" w:cs="Calibri"/>
          <w:noProof w:val="0"/>
          <w:sz w:val="22"/>
          <w:szCs w:val="22"/>
          <w:lang w:val="en-GB"/>
        </w:rPr>
        <w:t xml:space="preserve"> </w:t>
      </w:r>
    </w:p>
    <w:p xmlns:wp14="http://schemas.microsoft.com/office/word/2010/wordml" w14:paraId="558EC2E6" wp14:textId="6DF3BDB9">
      <w:r w:rsidRPr="793D7401" w:rsidR="13D514A8">
        <w:rPr>
          <w:rFonts w:ascii="Calibri" w:hAnsi="Calibri" w:eastAsia="Calibri" w:cs="Calibri"/>
          <w:b w:val="1"/>
          <w:bCs w:val="1"/>
          <w:noProof w:val="0"/>
          <w:color w:val="4F81BD"/>
          <w:sz w:val="36"/>
          <w:szCs w:val="36"/>
          <w:lang w:val="en-GB"/>
        </w:rPr>
        <w:t>FindaPhD.com</w:t>
      </w:r>
      <w:r>
        <w:br/>
      </w:r>
      <w:r w:rsidRPr="793D7401" w:rsidR="13D514A8">
        <w:rPr>
          <w:rFonts w:ascii="Calibri" w:hAnsi="Calibri" w:eastAsia="Calibri" w:cs="Calibri"/>
          <w:b w:val="1"/>
          <w:bCs w:val="1"/>
          <w:noProof w:val="0"/>
          <w:color w:val="4F81BD"/>
          <w:sz w:val="36"/>
          <w:szCs w:val="36"/>
          <w:lang w:val="en-GB"/>
        </w:rPr>
        <w:t xml:space="preserve"> You can select up to </w:t>
      </w:r>
      <w:r w:rsidRPr="793D7401" w:rsidR="13D514A8">
        <w:rPr>
          <w:rFonts w:ascii="Calibri" w:hAnsi="Calibri" w:eastAsia="Calibri" w:cs="Calibri"/>
          <w:b w:val="1"/>
          <w:bCs w:val="1"/>
          <w:noProof w:val="0"/>
          <w:sz w:val="22"/>
          <w:szCs w:val="22"/>
          <w:lang w:val="en-GB"/>
        </w:rPr>
        <w:t>10 subject areas</w:t>
      </w:r>
      <w:r w:rsidRPr="793D7401" w:rsidR="13D514A8">
        <w:rPr>
          <w:rFonts w:ascii="Calibri" w:hAnsi="Calibri" w:eastAsia="Calibri" w:cs="Calibri"/>
          <w:noProof w:val="0"/>
          <w:sz w:val="22"/>
          <w:szCs w:val="22"/>
          <w:lang w:val="en-GB"/>
        </w:rPr>
        <w:t>.</w:t>
      </w:r>
    </w:p>
    <w:p xmlns:wp14="http://schemas.microsoft.com/office/word/2010/wordml" w14:paraId="32D12B38" wp14:textId="252F676C">
      <w:r w:rsidRPr="793D7401" w:rsidR="13D514A8">
        <w:rPr>
          <w:rFonts w:ascii="Calibri" w:hAnsi="Calibri" w:eastAsia="Calibri" w:cs="Calibri"/>
          <w:noProof w:val="0"/>
          <w:sz w:val="22"/>
          <w:szCs w:val="22"/>
          <w:lang w:val="en-GB"/>
        </w:rPr>
        <w:t xml:space="preserve"> </w:t>
      </w:r>
    </w:p>
    <w:p xmlns:wp14="http://schemas.microsoft.com/office/word/2010/wordml" w:rsidP="793D7401" w14:paraId="603BD03E" wp14:textId="3ADF39D4">
      <w:pPr>
        <w:spacing w:line="257" w:lineRule="auto"/>
      </w:pPr>
      <w:r>
        <w:br/>
      </w:r>
    </w:p>
    <w:p xmlns:wp14="http://schemas.microsoft.com/office/word/2010/wordml" w:rsidP="793D7401" w14:paraId="4FC60410" wp14:textId="569EA30E">
      <w:pPr>
        <w:spacing w:line="257" w:lineRule="auto"/>
      </w:pPr>
      <w:r w:rsidRPr="793D7401" w:rsidR="13D514A8">
        <w:rPr>
          <w:rFonts w:ascii="Calibri" w:hAnsi="Calibri" w:eastAsia="Calibri" w:cs="Calibri"/>
          <w:noProof w:val="0"/>
          <w:sz w:val="28"/>
          <w:szCs w:val="28"/>
          <w:u w:val="single"/>
          <w:lang w:val="en-GB"/>
        </w:rPr>
        <w:t>PhD Disciplines &amp; Subject areas</w:t>
      </w:r>
    </w:p>
    <w:p xmlns:wp14="http://schemas.microsoft.com/office/word/2010/wordml" w:rsidP="793D7401" w14:paraId="4D819726" wp14:textId="60D31515">
      <w:pPr>
        <w:spacing w:line="257" w:lineRule="auto"/>
      </w:pPr>
      <w:r w:rsidRPr="793D7401" w:rsidR="13D514A8">
        <w:rPr>
          <w:rFonts w:ascii="Calibri" w:hAnsi="Calibri" w:eastAsia="Calibri" w:cs="Calibri"/>
          <w:noProof w:val="0"/>
          <w:color w:val="2F5496" w:themeColor="accent1" w:themeTint="FF" w:themeShade="BF"/>
          <w:sz w:val="28"/>
          <w:szCs w:val="28"/>
          <w:lang w:val="en-GB"/>
        </w:rPr>
        <w:t xml:space="preserve"> </w:t>
      </w:r>
    </w:p>
    <w:p xmlns:wp14="http://schemas.microsoft.com/office/word/2010/wordml" w:rsidP="793D7401" w14:paraId="3E5B67D8" wp14:textId="5AC7BD20">
      <w:pPr>
        <w:spacing w:line="257" w:lineRule="auto"/>
      </w:pPr>
      <w:r w:rsidRPr="793D7401" w:rsidR="13D514A8">
        <w:rPr>
          <w:rFonts w:ascii="Calibri" w:hAnsi="Calibri" w:eastAsia="Calibri" w:cs="Calibri"/>
          <w:noProof w:val="0"/>
          <w:color w:val="2F5496" w:themeColor="accent1" w:themeTint="FF" w:themeShade="BF"/>
          <w:sz w:val="28"/>
          <w:szCs w:val="28"/>
          <w:lang w:val="en-GB"/>
        </w:rPr>
        <w:t>Agriculture</w:t>
      </w:r>
    </w:p>
    <w:p xmlns:wp14="http://schemas.microsoft.com/office/word/2010/wordml" w:rsidP="793D7401" w14:paraId="62DC11F4" wp14:textId="797B2EA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agricultural sciences</w:t>
      </w:r>
    </w:p>
    <w:p xmlns:wp14="http://schemas.microsoft.com/office/word/2010/wordml" w:rsidP="793D7401" w14:paraId="6245A0C3" wp14:textId="525BCA5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agricultural technology</w:t>
      </w:r>
    </w:p>
    <w:p xmlns:wp14="http://schemas.microsoft.com/office/word/2010/wordml" w:rsidP="793D7401" w14:paraId="58F98817" wp14:textId="00EEF37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arable farming</w:t>
      </w:r>
    </w:p>
    <w:p xmlns:wp14="http://schemas.microsoft.com/office/word/2010/wordml" w:rsidP="793D7401" w14:paraId="0AFC91E8" wp14:textId="59BA5B2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livestock farming</w:t>
      </w:r>
    </w:p>
    <w:p xmlns:wp14="http://schemas.microsoft.com/office/word/2010/wordml" w:rsidP="793D7401" w14:paraId="3093D9F2" wp14:textId="220F304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forestry &amp; arboriculture</w:t>
      </w:r>
    </w:p>
    <w:p xmlns:wp14="http://schemas.microsoft.com/office/word/2010/wordml" w:rsidP="793D7401" w14:paraId="6536378C" wp14:textId="0DA5DA5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78DE175B" wp14:textId="717EC7BF">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02EA7352" wp14:textId="1EE69834">
      <w:pPr>
        <w:spacing w:line="257" w:lineRule="auto"/>
      </w:pPr>
      <w:r w:rsidRPr="793D7401" w:rsidR="13D514A8">
        <w:rPr>
          <w:rFonts w:ascii="Calibri" w:hAnsi="Calibri" w:eastAsia="Calibri" w:cs="Calibri"/>
          <w:noProof w:val="0"/>
          <w:color w:val="2F5496" w:themeColor="accent1" w:themeTint="FF" w:themeShade="BF"/>
          <w:sz w:val="28"/>
          <w:szCs w:val="28"/>
          <w:lang w:val="en-GB"/>
        </w:rPr>
        <w:t>Anthropology</w:t>
      </w:r>
    </w:p>
    <w:p xmlns:wp14="http://schemas.microsoft.com/office/word/2010/wordml" w:rsidP="793D7401" w14:paraId="7A8F4240" wp14:textId="6AAB53E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biological anthropology</w:t>
      </w:r>
    </w:p>
    <w:p xmlns:wp14="http://schemas.microsoft.com/office/word/2010/wordml" w:rsidP="793D7401" w14:paraId="35AFAA60" wp14:textId="3606FC3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social anthropology</w:t>
      </w:r>
    </w:p>
    <w:p xmlns:wp14="http://schemas.microsoft.com/office/word/2010/wordml" w:rsidP="793D7401" w14:paraId="52E988D8" wp14:textId="1891CF5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3E14E3A9" wp14:textId="12AAB097">
      <w:pPr>
        <w:spacing w:line="257" w:lineRule="auto"/>
      </w:pPr>
      <w:r w:rsidRPr="793D7401" w:rsidR="13D514A8">
        <w:rPr>
          <w:rFonts w:ascii="Calibri" w:hAnsi="Calibri" w:eastAsia="Calibri" w:cs="Calibri"/>
          <w:noProof w:val="0"/>
          <w:color w:val="2F5496" w:themeColor="accent1" w:themeTint="FF" w:themeShade="BF"/>
          <w:sz w:val="28"/>
          <w:szCs w:val="28"/>
          <w:lang w:val="en-GB"/>
        </w:rPr>
        <w:t xml:space="preserve"> </w:t>
      </w:r>
    </w:p>
    <w:p xmlns:wp14="http://schemas.microsoft.com/office/word/2010/wordml" w:rsidP="793D7401" w14:paraId="2220A870" wp14:textId="4972AF2E">
      <w:pPr>
        <w:spacing w:line="257" w:lineRule="auto"/>
      </w:pPr>
      <w:r w:rsidRPr="793D7401" w:rsidR="13D514A8">
        <w:rPr>
          <w:rFonts w:ascii="Calibri" w:hAnsi="Calibri" w:eastAsia="Calibri" w:cs="Calibri"/>
          <w:noProof w:val="0"/>
          <w:color w:val="2F5496" w:themeColor="accent1" w:themeTint="FF" w:themeShade="BF"/>
          <w:sz w:val="28"/>
          <w:szCs w:val="28"/>
          <w:lang w:val="en-GB"/>
        </w:rPr>
        <w:t>Architecture, Building &amp; Planning</w:t>
      </w:r>
    </w:p>
    <w:p xmlns:wp14="http://schemas.microsoft.com/office/word/2010/wordml" w:rsidP="793D7401" w14:paraId="17061266" wp14:textId="79FCF29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architecture</w:t>
      </w:r>
    </w:p>
    <w:p xmlns:wp14="http://schemas.microsoft.com/office/word/2010/wordml" w:rsidP="793D7401" w14:paraId="2166750F" wp14:textId="36BDA2D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built environment</w:t>
      </w:r>
    </w:p>
    <w:p xmlns:wp14="http://schemas.microsoft.com/office/word/2010/wordml" w:rsidP="793D7401" w14:paraId="76411999" wp14:textId="569B16A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construction management</w:t>
      </w:r>
    </w:p>
    <w:p xmlns:wp14="http://schemas.microsoft.com/office/word/2010/wordml" w:rsidP="793D7401" w14:paraId="2F26C772" wp14:textId="4D0D183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landscape architecture</w:t>
      </w:r>
    </w:p>
    <w:p xmlns:wp14="http://schemas.microsoft.com/office/word/2010/wordml" w:rsidP="793D7401" w14:paraId="4DE0685C" wp14:textId="3575B07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rural planning</w:t>
      </w:r>
    </w:p>
    <w:p xmlns:wp14="http://schemas.microsoft.com/office/word/2010/wordml" w:rsidP="793D7401" w14:paraId="22CACEA4" wp14:textId="7E55654F">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surveying</w:t>
      </w:r>
    </w:p>
    <w:p xmlns:wp14="http://schemas.microsoft.com/office/word/2010/wordml" w:rsidP="793D7401" w14:paraId="42C7FA20" wp14:textId="0FCF6FF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urban planning</w:t>
      </w:r>
    </w:p>
    <w:p xmlns:wp14="http://schemas.microsoft.com/office/word/2010/wordml" w:rsidP="793D7401" w14:paraId="4854DDAE" wp14:textId="408C124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700516A4" wp14:textId="495E895D">
      <w:pPr>
        <w:spacing w:line="257" w:lineRule="auto"/>
      </w:pPr>
      <w:r w:rsidRPr="793D7401" w:rsidR="13D514A8">
        <w:rPr>
          <w:rFonts w:ascii="Calibri" w:hAnsi="Calibri" w:eastAsia="Calibri" w:cs="Calibri"/>
          <w:noProof w:val="0"/>
          <w:color w:val="2F5496" w:themeColor="accent1" w:themeTint="FF" w:themeShade="BF"/>
          <w:sz w:val="28"/>
          <w:szCs w:val="28"/>
          <w:lang w:val="en-GB"/>
        </w:rPr>
        <w:t xml:space="preserve"> </w:t>
      </w:r>
    </w:p>
    <w:p xmlns:wp14="http://schemas.microsoft.com/office/word/2010/wordml" w:rsidP="793D7401" w14:paraId="65980B38" wp14:textId="47EA7424">
      <w:pPr>
        <w:spacing w:line="257" w:lineRule="auto"/>
      </w:pPr>
      <w:r w:rsidRPr="793D7401" w:rsidR="13D514A8">
        <w:rPr>
          <w:rFonts w:ascii="Calibri" w:hAnsi="Calibri" w:eastAsia="Calibri" w:cs="Calibri"/>
          <w:noProof w:val="0"/>
          <w:color w:val="2F5496" w:themeColor="accent1" w:themeTint="FF" w:themeShade="BF"/>
          <w:sz w:val="28"/>
          <w:szCs w:val="28"/>
          <w:lang w:val="en-GB"/>
        </w:rPr>
        <w:t>Biological Sciences</w:t>
      </w:r>
    </w:p>
    <w:p xmlns:wp14="http://schemas.microsoft.com/office/word/2010/wordml" w:rsidP="793D7401" w14:paraId="02CB3D0F" wp14:textId="70CA38E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bacteriology</w:t>
      </w:r>
    </w:p>
    <w:p xmlns:wp14="http://schemas.microsoft.com/office/word/2010/wordml" w:rsidP="793D7401" w14:paraId="374573B1" wp14:textId="7FE63ED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behavioural biology</w:t>
      </w:r>
    </w:p>
    <w:p xmlns:wp14="http://schemas.microsoft.com/office/word/2010/wordml" w:rsidP="793D7401" w14:paraId="529C654A" wp14:textId="0FC46EB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biochemistry</w:t>
      </w:r>
    </w:p>
    <w:p xmlns:wp14="http://schemas.microsoft.com/office/word/2010/wordml" w:rsidP="793D7401" w14:paraId="3B4FFC98" wp14:textId="74C0790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biodiversity</w:t>
      </w:r>
    </w:p>
    <w:p xmlns:wp14="http://schemas.microsoft.com/office/word/2010/wordml" w:rsidP="793D7401" w14:paraId="05387D61" wp14:textId="3607E72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bioinformatics</w:t>
      </w:r>
    </w:p>
    <w:p xmlns:wp14="http://schemas.microsoft.com/office/word/2010/wordml" w:rsidP="793D7401" w14:paraId="66A33ADF" wp14:textId="5CE3180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biophysics</w:t>
      </w:r>
    </w:p>
    <w:p xmlns:wp14="http://schemas.microsoft.com/office/word/2010/wordml" w:rsidP="793D7401" w14:paraId="7587600B" wp14:textId="0BC4AD2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biotechnology</w:t>
      </w:r>
    </w:p>
    <w:p xmlns:wp14="http://schemas.microsoft.com/office/word/2010/wordml" w:rsidP="793D7401" w14:paraId="49FC9979" wp14:textId="2C9FCDF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cancer biology</w:t>
      </w:r>
    </w:p>
    <w:p xmlns:wp14="http://schemas.microsoft.com/office/word/2010/wordml" w:rsidP="793D7401" w14:paraId="64B12764" wp14:textId="7FE5C87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cell biology</w:t>
      </w:r>
    </w:p>
    <w:p xmlns:wp14="http://schemas.microsoft.com/office/word/2010/wordml" w:rsidP="793D7401" w14:paraId="49612BAB" wp14:textId="60E8072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developmental biology</w:t>
      </w:r>
    </w:p>
    <w:p xmlns:wp14="http://schemas.microsoft.com/office/word/2010/wordml" w:rsidP="793D7401" w14:paraId="015B3541" wp14:textId="53601C5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ecology</w:t>
      </w:r>
    </w:p>
    <w:p xmlns:wp14="http://schemas.microsoft.com/office/word/2010/wordml" w:rsidP="793D7401" w14:paraId="295A5881" wp14:textId="6847E9B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ecotoxicology</w:t>
      </w:r>
    </w:p>
    <w:p xmlns:wp14="http://schemas.microsoft.com/office/word/2010/wordml" w:rsidP="793D7401" w14:paraId="45B70296" wp14:textId="1276E13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entomology</w:t>
      </w:r>
    </w:p>
    <w:p xmlns:wp14="http://schemas.microsoft.com/office/word/2010/wordml" w:rsidP="793D7401" w14:paraId="3CA8131A" wp14:textId="44C8D38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environmental biology</w:t>
      </w:r>
    </w:p>
    <w:p xmlns:wp14="http://schemas.microsoft.com/office/word/2010/wordml" w:rsidP="793D7401" w14:paraId="539DC14D" wp14:textId="2DD691C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evolution</w:t>
      </w:r>
    </w:p>
    <w:p xmlns:wp14="http://schemas.microsoft.com/office/word/2010/wordml" w:rsidP="793D7401" w14:paraId="0E59784E" wp14:textId="22CA00B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genetic engineering</w:t>
      </w:r>
    </w:p>
    <w:p xmlns:wp14="http://schemas.microsoft.com/office/word/2010/wordml" w:rsidP="793D7401" w14:paraId="1B138D8A" wp14:textId="6F82956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genetics</w:t>
      </w:r>
    </w:p>
    <w:p xmlns:wp14="http://schemas.microsoft.com/office/word/2010/wordml" w:rsidP="793D7401" w14:paraId="46EF1897" wp14:textId="349E30C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genomics</w:t>
      </w:r>
    </w:p>
    <w:p xmlns:wp14="http://schemas.microsoft.com/office/word/2010/wordml" w:rsidP="793D7401" w14:paraId="279BFDA3" wp14:textId="321EE6F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human genetics</w:t>
      </w:r>
    </w:p>
    <w:p xmlns:wp14="http://schemas.microsoft.com/office/word/2010/wordml" w:rsidP="793D7401" w14:paraId="65EF45EF" wp14:textId="011C4F1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immunology</w:t>
      </w:r>
    </w:p>
    <w:p xmlns:wp14="http://schemas.microsoft.com/office/word/2010/wordml" w:rsidP="793D7401" w14:paraId="7092D66E" wp14:textId="4686353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marine biology</w:t>
      </w:r>
    </w:p>
    <w:p xmlns:wp14="http://schemas.microsoft.com/office/word/2010/wordml" w:rsidP="793D7401" w14:paraId="15D7DE9B" wp14:textId="29DF16B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microbiology</w:t>
      </w:r>
    </w:p>
    <w:p xmlns:wp14="http://schemas.microsoft.com/office/word/2010/wordml" w:rsidP="793D7401" w14:paraId="7F284EA6" wp14:textId="2002971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molecular biology</w:t>
      </w:r>
    </w:p>
    <w:p xmlns:wp14="http://schemas.microsoft.com/office/word/2010/wordml" w:rsidP="793D7401" w14:paraId="36CDDE5A" wp14:textId="70523EC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molecular genetics</w:t>
      </w:r>
    </w:p>
    <w:p xmlns:wp14="http://schemas.microsoft.com/office/word/2010/wordml" w:rsidP="793D7401" w14:paraId="5016965E" wp14:textId="47B1E9B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neuroscience</w:t>
      </w:r>
    </w:p>
    <w:p xmlns:wp14="http://schemas.microsoft.com/office/word/2010/wordml" w:rsidP="793D7401" w14:paraId="6202DF86" wp14:textId="3B3C175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parasitology</w:t>
      </w:r>
    </w:p>
    <w:p xmlns:wp14="http://schemas.microsoft.com/office/word/2010/wordml" w:rsidP="793D7401" w14:paraId="01A3C277" wp14:textId="0EC4415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plant biology</w:t>
      </w:r>
    </w:p>
    <w:p xmlns:wp14="http://schemas.microsoft.com/office/word/2010/wordml" w:rsidP="793D7401" w14:paraId="66534ED8" wp14:textId="6A70255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plant cell biology</w:t>
      </w:r>
    </w:p>
    <w:p xmlns:wp14="http://schemas.microsoft.com/office/word/2010/wordml" w:rsidP="793D7401" w14:paraId="291F0F20" wp14:textId="55C2CFC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reproductive biology</w:t>
      </w:r>
    </w:p>
    <w:p xmlns:wp14="http://schemas.microsoft.com/office/word/2010/wordml" w:rsidP="793D7401" w14:paraId="62AC6893" wp14:textId="5CBE9C1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structural biology</w:t>
      </w:r>
    </w:p>
    <w:p xmlns:wp14="http://schemas.microsoft.com/office/word/2010/wordml" w:rsidP="793D7401" w14:paraId="263FF7D9" wp14:textId="350AACC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systematic biology</w:t>
      </w:r>
    </w:p>
    <w:p xmlns:wp14="http://schemas.microsoft.com/office/word/2010/wordml" w:rsidP="793D7401" w14:paraId="02DF6DA2" wp14:textId="4FB18F2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virology</w:t>
      </w:r>
    </w:p>
    <w:p xmlns:wp14="http://schemas.microsoft.com/office/word/2010/wordml" w:rsidP="793D7401" w14:paraId="0A8AF5F8" wp14:textId="00EA708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zoology</w:t>
      </w:r>
    </w:p>
    <w:p xmlns:wp14="http://schemas.microsoft.com/office/word/2010/wordml" w:rsidP="793D7401" w14:paraId="001C8691" wp14:textId="0D3F985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180D72BE" wp14:textId="13AF040C">
      <w:pPr>
        <w:spacing w:line="257" w:lineRule="auto"/>
      </w:pPr>
      <w:r w:rsidRPr="793D7401" w:rsidR="13D514A8">
        <w:rPr>
          <w:rFonts w:ascii="Calibri" w:hAnsi="Calibri" w:eastAsia="Calibri" w:cs="Calibri"/>
          <w:noProof w:val="0"/>
          <w:color w:val="2F5496" w:themeColor="accent1" w:themeTint="FF" w:themeShade="BF"/>
          <w:sz w:val="28"/>
          <w:szCs w:val="28"/>
          <w:lang w:val="en-GB"/>
        </w:rPr>
        <w:t xml:space="preserve"> </w:t>
      </w:r>
    </w:p>
    <w:p xmlns:wp14="http://schemas.microsoft.com/office/word/2010/wordml" w:rsidP="793D7401" w14:paraId="6F4B22B1" wp14:textId="26B524C7">
      <w:pPr>
        <w:spacing w:line="257" w:lineRule="auto"/>
      </w:pPr>
      <w:r w:rsidRPr="793D7401" w:rsidR="13D514A8">
        <w:rPr>
          <w:rFonts w:ascii="Calibri" w:hAnsi="Calibri" w:eastAsia="Calibri" w:cs="Calibri"/>
          <w:noProof w:val="0"/>
          <w:color w:val="2F5496" w:themeColor="accent1" w:themeTint="FF" w:themeShade="BF"/>
          <w:sz w:val="28"/>
          <w:szCs w:val="28"/>
          <w:lang w:val="en-GB"/>
        </w:rPr>
        <w:t>Business &amp; Management</w:t>
      </w:r>
    </w:p>
    <w:p xmlns:wp14="http://schemas.microsoft.com/office/word/2010/wordml" w:rsidP="793D7401" w14:paraId="5F998DF2" wp14:textId="7353410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accounting</w:t>
      </w:r>
    </w:p>
    <w:p xmlns:wp14="http://schemas.microsoft.com/office/word/2010/wordml" w:rsidP="793D7401" w14:paraId="29D1E619" wp14:textId="617E786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business</w:t>
      </w:r>
    </w:p>
    <w:p xmlns:wp14="http://schemas.microsoft.com/office/word/2010/wordml" w:rsidP="793D7401" w14:paraId="2DAD6AC8" wp14:textId="3AFD00B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 business</w:t>
      </w:r>
    </w:p>
    <w:p xmlns:wp14="http://schemas.microsoft.com/office/word/2010/wordml" w:rsidP="793D7401" w14:paraId="1CA799B3" wp14:textId="16A98BE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education management</w:t>
      </w:r>
    </w:p>
    <w:p xmlns:wp14="http://schemas.microsoft.com/office/word/2010/wordml" w:rsidP="793D7401" w14:paraId="52BF987D" wp14:textId="0543BA3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event management</w:t>
      </w:r>
    </w:p>
    <w:p xmlns:wp14="http://schemas.microsoft.com/office/word/2010/wordml" w:rsidP="793D7401" w14:paraId="46B1ECCA" wp14:textId="04A790A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hospitality</w:t>
      </w:r>
    </w:p>
    <w:p xmlns:wp14="http://schemas.microsoft.com/office/word/2010/wordml" w:rsidP="793D7401" w14:paraId="47DF54BB" wp14:textId="0A8A839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human resource management</w:t>
      </w:r>
    </w:p>
    <w:p xmlns:wp14="http://schemas.microsoft.com/office/word/2010/wordml" w:rsidP="793D7401" w14:paraId="4E6E7924" wp14:textId="751CF07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management</w:t>
      </w:r>
    </w:p>
    <w:p xmlns:wp14="http://schemas.microsoft.com/office/word/2010/wordml" w:rsidP="793D7401" w14:paraId="0EAFFD6F" wp14:textId="52F934C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marketing</w:t>
      </w:r>
    </w:p>
    <w:p xmlns:wp14="http://schemas.microsoft.com/office/word/2010/wordml" w:rsidP="793D7401" w14:paraId="39C22D2F" wp14:textId="350F5C1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project management</w:t>
      </w:r>
    </w:p>
    <w:p xmlns:wp14="http://schemas.microsoft.com/office/word/2010/wordml" w:rsidP="793D7401" w14:paraId="2E834BCE" wp14:textId="49718B3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sport management</w:t>
      </w:r>
    </w:p>
    <w:p xmlns:wp14="http://schemas.microsoft.com/office/word/2010/wordml" w:rsidP="793D7401" w14:paraId="7401842A" wp14:textId="19AD815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tourism</w:t>
      </w:r>
    </w:p>
    <w:p xmlns:wp14="http://schemas.microsoft.com/office/word/2010/wordml" w:rsidP="793D7401" w14:paraId="5243008E" wp14:textId="5988DC8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68D18EEC" wp14:textId="14B58F32">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54B9276A" wp14:textId="5083A15D">
      <w:pPr>
        <w:spacing w:line="257" w:lineRule="auto"/>
      </w:pPr>
      <w:r w:rsidRPr="793D7401" w:rsidR="13D514A8">
        <w:rPr>
          <w:rFonts w:ascii="Calibri" w:hAnsi="Calibri" w:eastAsia="Calibri" w:cs="Calibri"/>
          <w:noProof w:val="0"/>
          <w:color w:val="2F5496" w:themeColor="accent1" w:themeTint="FF" w:themeShade="BF"/>
          <w:sz w:val="28"/>
          <w:szCs w:val="28"/>
          <w:lang w:val="en-GB"/>
        </w:rPr>
        <w:t>Chemistry</w:t>
      </w:r>
    </w:p>
    <w:p xmlns:wp14="http://schemas.microsoft.com/office/word/2010/wordml" w:rsidP="793D7401" w14:paraId="0787C449" wp14:textId="107B0BC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analytical chemistry</w:t>
      </w:r>
    </w:p>
    <w:p xmlns:wp14="http://schemas.microsoft.com/office/word/2010/wordml" w:rsidP="793D7401" w14:paraId="320816A6" wp14:textId="29FBBEC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applied chemistry</w:t>
      </w:r>
    </w:p>
    <w:p xmlns:wp14="http://schemas.microsoft.com/office/word/2010/wordml" w:rsidP="793D7401" w14:paraId="31767145" wp14:textId="41F8147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computational chemistry</w:t>
      </w:r>
    </w:p>
    <w:p xmlns:wp14="http://schemas.microsoft.com/office/word/2010/wordml" w:rsidP="4FF91870" w14:paraId="1558EBD4" wp14:textId="3ECC2B83">
      <w:pPr>
        <w:spacing w:line="257" w:lineRule="auto"/>
        <w:rPr>
          <w:rFonts w:ascii="Calibri" w:hAnsi="Calibri" w:eastAsia="Calibri" w:cs="Calibri"/>
          <w:noProof w:val="0"/>
          <w:sz w:val="22"/>
          <w:szCs w:val="22"/>
          <w:highlight w:val="yellow"/>
          <w:lang w:val="en-GB"/>
        </w:rPr>
      </w:pPr>
      <w:r w:rsidRPr="4FF91870" w:rsidR="13D514A8">
        <w:rPr>
          <w:rFonts w:ascii="MS Gothic" w:hAnsi="MS Gothic" w:eastAsia="MS Gothic" w:cs="MS Gothic"/>
          <w:noProof w:val="0"/>
          <w:sz w:val="22"/>
          <w:szCs w:val="22"/>
          <w:highlight w:val="yellow"/>
          <w:lang w:val="en-US"/>
        </w:rPr>
        <w:t>☒</w:t>
      </w:r>
      <w:r w:rsidRPr="4FF91870" w:rsidR="13D514A8">
        <w:rPr>
          <w:rFonts w:ascii="Calibri" w:hAnsi="Calibri" w:eastAsia="Calibri" w:cs="Calibri"/>
          <w:noProof w:val="0"/>
          <w:sz w:val="22"/>
          <w:szCs w:val="22"/>
          <w:highlight w:val="yellow"/>
          <w:lang w:val="en-GB"/>
        </w:rPr>
        <w:t xml:space="preserve"> environmental chemistry</w:t>
      </w:r>
    </w:p>
    <w:p xmlns:wp14="http://schemas.microsoft.com/office/word/2010/wordml" w:rsidP="793D7401" w14:paraId="0836CCB7" wp14:textId="13C49C4F">
      <w:pPr>
        <w:spacing w:line="257" w:lineRule="auto"/>
      </w:pPr>
      <w:r w:rsidRPr="793D7401" w:rsidR="13D514A8">
        <w:rPr>
          <w:rFonts w:ascii="MS Gothic" w:hAnsi="MS Gothic" w:eastAsia="MS Gothic" w:cs="MS Gothic"/>
          <w:noProof w:val="0"/>
          <w:sz w:val="22"/>
          <w:szCs w:val="22"/>
          <w:lang w:val="en-US"/>
        </w:rPr>
        <w:t>☐</w:t>
      </w:r>
      <w:r w:rsidRPr="793D7401" w:rsidR="13D514A8">
        <w:rPr>
          <w:rFonts w:ascii="Calibri" w:hAnsi="Calibri" w:eastAsia="Calibri" w:cs="Calibri"/>
          <w:noProof w:val="0"/>
          <w:sz w:val="22"/>
          <w:szCs w:val="22"/>
          <w:lang w:val="en-GB"/>
        </w:rPr>
        <w:t xml:space="preserve"> industrial chemistry</w:t>
      </w:r>
    </w:p>
    <w:p xmlns:wp14="http://schemas.microsoft.com/office/word/2010/wordml" w:rsidP="793D7401" w14:paraId="3FD8C547" wp14:textId="3809F71F">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inorganic chemistry</w:t>
      </w:r>
    </w:p>
    <w:p xmlns:wp14="http://schemas.microsoft.com/office/word/2010/wordml" w:rsidP="793D7401" w14:paraId="19EF6D61" wp14:textId="2A11AD6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organic chemistry</w:t>
      </w:r>
    </w:p>
    <w:p xmlns:wp14="http://schemas.microsoft.com/office/word/2010/wordml" w:rsidP="793D7401" w14:paraId="5AB55D69" wp14:textId="6D36C0B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petrochemical chemistry</w:t>
      </w:r>
    </w:p>
    <w:p xmlns:wp14="http://schemas.microsoft.com/office/word/2010/wordml" w:rsidP="793D7401" w14:paraId="211A29F9" wp14:textId="1DFFCEA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pharmaceutical chemistry</w:t>
      </w:r>
    </w:p>
    <w:p xmlns:wp14="http://schemas.microsoft.com/office/word/2010/wordml" w:rsidP="793D7401" w14:paraId="79A4D63F" wp14:textId="15011358">
      <w:pPr>
        <w:spacing w:line="257" w:lineRule="auto"/>
      </w:pPr>
      <w:r w:rsidRPr="793D7401" w:rsidR="13D514A8">
        <w:rPr>
          <w:rFonts w:ascii="MS Gothic" w:hAnsi="MS Gothic" w:eastAsia="MS Gothic" w:cs="MS Gothic"/>
          <w:noProof w:val="0"/>
          <w:sz w:val="22"/>
          <w:szCs w:val="22"/>
          <w:lang w:val="en-US"/>
        </w:rPr>
        <w:t>☐</w:t>
      </w:r>
      <w:r w:rsidRPr="793D7401" w:rsidR="13D514A8">
        <w:rPr>
          <w:rFonts w:ascii="Calibri" w:hAnsi="Calibri" w:eastAsia="Calibri" w:cs="Calibri"/>
          <w:noProof w:val="0"/>
          <w:sz w:val="22"/>
          <w:szCs w:val="22"/>
          <w:lang w:val="en-GB"/>
        </w:rPr>
        <w:t xml:space="preserve"> physical chemistry</w:t>
      </w:r>
    </w:p>
    <w:p xmlns:wp14="http://schemas.microsoft.com/office/word/2010/wordml" w:rsidP="793D7401" w14:paraId="670CCA87" wp14:textId="1EECA21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polymer chemistry</w:t>
      </w:r>
    </w:p>
    <w:p xmlns:wp14="http://schemas.microsoft.com/office/word/2010/wordml" w:rsidP="793D7401" w14:paraId="66B8D412" wp14:textId="62962AC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structural chemistry</w:t>
      </w:r>
    </w:p>
    <w:p xmlns:wp14="http://schemas.microsoft.com/office/word/2010/wordml" w:rsidP="793D7401" w14:paraId="697EEB2E" wp14:textId="5263082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synthetic chemistry</w:t>
      </w:r>
    </w:p>
    <w:p xmlns:wp14="http://schemas.microsoft.com/office/word/2010/wordml" w:rsidP="793D7401" w14:paraId="458AE761" wp14:textId="625F9FD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4B7EBC0D" wp14:textId="6F9C6424">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12829BDC" wp14:textId="7C4514D4">
      <w:pPr>
        <w:spacing w:line="257" w:lineRule="auto"/>
      </w:pPr>
      <w:r w:rsidRPr="793D7401" w:rsidR="13D514A8">
        <w:rPr>
          <w:rFonts w:ascii="Calibri" w:hAnsi="Calibri" w:eastAsia="Calibri" w:cs="Calibri"/>
          <w:noProof w:val="0"/>
          <w:color w:val="2F5496" w:themeColor="accent1" w:themeTint="FF" w:themeShade="BF"/>
          <w:sz w:val="28"/>
          <w:szCs w:val="28"/>
          <w:lang w:val="en-GB"/>
        </w:rPr>
        <w:t xml:space="preserve"> </w:t>
      </w:r>
    </w:p>
    <w:p xmlns:wp14="http://schemas.microsoft.com/office/word/2010/wordml" w:rsidP="793D7401" w14:paraId="40994A94" wp14:textId="57ACFCA2">
      <w:pPr>
        <w:spacing w:line="257" w:lineRule="auto"/>
      </w:pPr>
      <w:r w:rsidRPr="793D7401" w:rsidR="13D514A8">
        <w:rPr>
          <w:rFonts w:ascii="Calibri" w:hAnsi="Calibri" w:eastAsia="Calibri" w:cs="Calibri"/>
          <w:noProof w:val="0"/>
          <w:color w:val="2F5496" w:themeColor="accent1" w:themeTint="FF" w:themeShade="BF"/>
          <w:sz w:val="28"/>
          <w:szCs w:val="28"/>
          <w:lang w:val="en-GB"/>
        </w:rPr>
        <w:t xml:space="preserve"> </w:t>
      </w:r>
    </w:p>
    <w:p xmlns:wp14="http://schemas.microsoft.com/office/word/2010/wordml" w:rsidP="793D7401" w14:paraId="5ECE154D" wp14:textId="2F5752A5">
      <w:pPr>
        <w:spacing w:line="257" w:lineRule="auto"/>
      </w:pPr>
      <w:r w:rsidRPr="793D7401" w:rsidR="13D514A8">
        <w:rPr>
          <w:rFonts w:ascii="Calibri" w:hAnsi="Calibri" w:eastAsia="Calibri" w:cs="Calibri"/>
          <w:noProof w:val="0"/>
          <w:color w:val="2F5496" w:themeColor="accent1" w:themeTint="FF" w:themeShade="BF"/>
          <w:sz w:val="28"/>
          <w:szCs w:val="28"/>
          <w:lang w:val="en-GB"/>
        </w:rPr>
        <w:t>Communication &amp; Media Studies</w:t>
      </w:r>
    </w:p>
    <w:p xmlns:wp14="http://schemas.microsoft.com/office/word/2010/wordml" w:rsidP="793D7401" w14:paraId="7A4456DB" wp14:textId="653720A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broadcast media</w:t>
      </w:r>
    </w:p>
    <w:p xmlns:wp14="http://schemas.microsoft.com/office/word/2010/wordml" w:rsidP="793D7401" w14:paraId="52C85378" wp14:textId="552001D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digital media</w:t>
      </w:r>
    </w:p>
    <w:p xmlns:wp14="http://schemas.microsoft.com/office/word/2010/wordml" w:rsidP="793D7401" w14:paraId="4300FFBD" wp14:textId="7539CD2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journalism</w:t>
      </w:r>
    </w:p>
    <w:p xmlns:wp14="http://schemas.microsoft.com/office/word/2010/wordml" w:rsidP="793D7401" w14:paraId="188513A2" wp14:textId="7BEDF10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print media</w:t>
      </w:r>
    </w:p>
    <w:p xmlns:wp14="http://schemas.microsoft.com/office/word/2010/wordml" w:rsidP="793D7401" w14:paraId="66AA3C9A" wp14:textId="0523643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production</w:t>
      </w:r>
    </w:p>
    <w:p xmlns:wp14="http://schemas.microsoft.com/office/word/2010/wordml" w:rsidP="793D7401" w14:paraId="2C1DB012" wp14:textId="039108B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public relations</w:t>
      </w:r>
    </w:p>
    <w:p xmlns:wp14="http://schemas.microsoft.com/office/word/2010/wordml" w:rsidP="793D7401" w14:paraId="7434D1FC" wp14:textId="3666E02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publishing</w:t>
      </w:r>
    </w:p>
    <w:p xmlns:wp14="http://schemas.microsoft.com/office/word/2010/wordml" w:rsidP="793D7401" w14:paraId="486340FB" wp14:textId="570C09A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0AF7B5B4" wp14:textId="559322F9">
      <w:pPr>
        <w:spacing w:line="257" w:lineRule="auto"/>
      </w:pPr>
      <w:r w:rsidRPr="793D7401" w:rsidR="13D514A8">
        <w:rPr>
          <w:rFonts w:ascii="Calibri" w:hAnsi="Calibri" w:eastAsia="Calibri" w:cs="Calibri"/>
          <w:noProof w:val="0"/>
          <w:color w:val="2F5496" w:themeColor="accent1" w:themeTint="FF" w:themeShade="BF"/>
          <w:sz w:val="28"/>
          <w:szCs w:val="28"/>
          <w:lang w:val="en-GB"/>
        </w:rPr>
        <w:t xml:space="preserve"> </w:t>
      </w:r>
    </w:p>
    <w:p xmlns:wp14="http://schemas.microsoft.com/office/word/2010/wordml" w:rsidP="793D7401" w14:paraId="6B0F7EC8" wp14:textId="1547BB0B">
      <w:pPr>
        <w:spacing w:line="257" w:lineRule="auto"/>
      </w:pPr>
      <w:r w:rsidRPr="793D7401" w:rsidR="13D514A8">
        <w:rPr>
          <w:rFonts w:ascii="Calibri" w:hAnsi="Calibri" w:eastAsia="Calibri" w:cs="Calibri"/>
          <w:noProof w:val="0"/>
          <w:color w:val="2F5496" w:themeColor="accent1" w:themeTint="FF" w:themeShade="BF"/>
          <w:sz w:val="28"/>
          <w:szCs w:val="28"/>
          <w:lang w:val="en-GB"/>
        </w:rPr>
        <w:t>Computer Science</w:t>
      </w:r>
    </w:p>
    <w:p xmlns:wp14="http://schemas.microsoft.com/office/word/2010/wordml" w:rsidP="793D7401" w14:paraId="724871C0" wp14:textId="6C0D175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artificial intelligence</w:t>
      </w:r>
    </w:p>
    <w:p xmlns:wp14="http://schemas.microsoft.com/office/word/2010/wordml" w:rsidP="793D7401" w14:paraId="1B625F48" wp14:textId="1B95F2F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computer architectures</w:t>
      </w:r>
    </w:p>
    <w:p xmlns:wp14="http://schemas.microsoft.com/office/word/2010/wordml" w:rsidP="793D7401" w14:paraId="60FFD73C" wp14:textId="7C1F0B4F">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computer vision</w:t>
      </w:r>
    </w:p>
    <w:p xmlns:wp14="http://schemas.microsoft.com/office/word/2010/wordml" w:rsidP="793D7401" w14:paraId="4D26B422" wp14:textId="7E0D81C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computer graphics</w:t>
      </w:r>
    </w:p>
    <w:p xmlns:wp14="http://schemas.microsoft.com/office/word/2010/wordml" w:rsidP="793D7401" w14:paraId="2DF867EE" wp14:textId="25D6BCC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cyber security</w:t>
      </w:r>
    </w:p>
    <w:p xmlns:wp14="http://schemas.microsoft.com/office/word/2010/wordml" w:rsidP="793D7401" w14:paraId="5179EF13" wp14:textId="5853347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data science</w:t>
      </w:r>
    </w:p>
    <w:p xmlns:wp14="http://schemas.microsoft.com/office/word/2010/wordml" w:rsidP="793D7401" w14:paraId="200A6779" wp14:textId="00C0C3C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human computer interaction</w:t>
      </w:r>
    </w:p>
    <w:p xmlns:wp14="http://schemas.microsoft.com/office/word/2010/wordml" w:rsidP="793D7401" w14:paraId="17206AA8" wp14:textId="6C80052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internet of things</w:t>
      </w:r>
    </w:p>
    <w:p xmlns:wp14="http://schemas.microsoft.com/office/word/2010/wordml" w:rsidP="793D7401" w14:paraId="6B8AC0F2" wp14:textId="0E45B30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machine learning</w:t>
      </w:r>
    </w:p>
    <w:p xmlns:wp14="http://schemas.microsoft.com/office/word/2010/wordml" w:rsidP="793D7401" w14:paraId="396D2D30" wp14:textId="549C0ED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networks</w:t>
      </w:r>
    </w:p>
    <w:p xmlns:wp14="http://schemas.microsoft.com/office/word/2010/wordml" w:rsidP="793D7401" w14:paraId="680D409C" wp14:textId="3F9BD7E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quantum computing</w:t>
      </w:r>
    </w:p>
    <w:p xmlns:wp14="http://schemas.microsoft.com/office/word/2010/wordml" w:rsidP="793D7401" w14:paraId="70878964" wp14:textId="00643F8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software engineering</w:t>
      </w:r>
    </w:p>
    <w:p xmlns:wp14="http://schemas.microsoft.com/office/word/2010/wordml" w:rsidP="793D7401" w14:paraId="2F170FB7" wp14:textId="3B8810A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videogames</w:t>
      </w:r>
    </w:p>
    <w:p xmlns:wp14="http://schemas.microsoft.com/office/word/2010/wordml" w:rsidP="793D7401" w14:paraId="1FAE069E" wp14:textId="632A48C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46CCA87C" wp14:textId="25B55503">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04B368AB" wp14:textId="61BC8729">
      <w:pPr>
        <w:spacing w:line="257" w:lineRule="auto"/>
      </w:pPr>
      <w:r w:rsidRPr="793D7401" w:rsidR="13D514A8">
        <w:rPr>
          <w:rFonts w:ascii="Calibri" w:hAnsi="Calibri" w:eastAsia="Calibri" w:cs="Calibri"/>
          <w:noProof w:val="0"/>
          <w:color w:val="2F5496" w:themeColor="accent1" w:themeTint="FF" w:themeShade="BF"/>
          <w:sz w:val="28"/>
          <w:szCs w:val="28"/>
          <w:lang w:val="en-GB"/>
        </w:rPr>
        <w:t>Creative Arts &amp; Design</w:t>
      </w:r>
    </w:p>
    <w:p xmlns:wp14="http://schemas.microsoft.com/office/word/2010/wordml" w:rsidP="793D7401" w14:paraId="091A1D1F" wp14:textId="6943AD5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animation</w:t>
      </w:r>
    </w:p>
    <w:p xmlns:wp14="http://schemas.microsoft.com/office/word/2010/wordml" w:rsidP="793D7401" w14:paraId="07B33B12" wp14:textId="314C932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art</w:t>
      </w:r>
    </w:p>
    <w:p xmlns:wp14="http://schemas.microsoft.com/office/word/2010/wordml" w:rsidP="793D7401" w14:paraId="1D2FBDC5" wp14:textId="0321714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crafts</w:t>
      </w:r>
    </w:p>
    <w:p xmlns:wp14="http://schemas.microsoft.com/office/word/2010/wordml" w:rsidP="793D7401" w14:paraId="76A3B0BB" wp14:textId="247CEB0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creative writing</w:t>
      </w:r>
    </w:p>
    <w:p xmlns:wp14="http://schemas.microsoft.com/office/word/2010/wordml" w:rsidP="793D7401" w14:paraId="53AB714B" wp14:textId="1D8606DF">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dance</w:t>
      </w:r>
    </w:p>
    <w:p xmlns:wp14="http://schemas.microsoft.com/office/word/2010/wordml" w:rsidP="793D7401" w14:paraId="09E1BA37" wp14:textId="4517AFA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design</w:t>
      </w:r>
    </w:p>
    <w:p xmlns:wp14="http://schemas.microsoft.com/office/word/2010/wordml" w:rsidP="793D7401" w14:paraId="0041F5D7" wp14:textId="3A64555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drama</w:t>
      </w:r>
    </w:p>
    <w:p xmlns:wp14="http://schemas.microsoft.com/office/word/2010/wordml" w:rsidP="793D7401" w14:paraId="7E42E1E8" wp14:textId="035B68C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fashion</w:t>
      </w:r>
    </w:p>
    <w:p xmlns:wp14="http://schemas.microsoft.com/office/word/2010/wordml" w:rsidP="793D7401" w14:paraId="58C9272F" wp14:textId="7393FC5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film studies</w:t>
      </w:r>
    </w:p>
    <w:p xmlns:wp14="http://schemas.microsoft.com/office/word/2010/wordml" w:rsidP="793D7401" w14:paraId="5A19FD12" wp14:textId="6A9E5E7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fine art</w:t>
      </w:r>
    </w:p>
    <w:p xmlns:wp14="http://schemas.microsoft.com/office/word/2010/wordml" w:rsidP="793D7401" w14:paraId="4F1FA8D5" wp14:textId="107615F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graphic design</w:t>
      </w:r>
    </w:p>
    <w:p xmlns:wp14="http://schemas.microsoft.com/office/word/2010/wordml" w:rsidP="793D7401" w14:paraId="575128C7" wp14:textId="74049D0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interior design</w:t>
      </w:r>
    </w:p>
    <w:p xmlns:wp14="http://schemas.microsoft.com/office/word/2010/wordml" w:rsidP="793D7401" w14:paraId="0FD28717" wp14:textId="7522CFB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music</w:t>
      </w:r>
    </w:p>
    <w:p xmlns:wp14="http://schemas.microsoft.com/office/word/2010/wordml" w:rsidP="793D7401" w14:paraId="084B0B7B" wp14:textId="1A76469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music technology</w:t>
      </w:r>
    </w:p>
    <w:p xmlns:wp14="http://schemas.microsoft.com/office/word/2010/wordml" w:rsidP="793D7401" w14:paraId="24E494DF" wp14:textId="740128C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photography</w:t>
      </w:r>
    </w:p>
    <w:p xmlns:wp14="http://schemas.microsoft.com/office/word/2010/wordml" w:rsidP="793D7401" w14:paraId="398F92C6" wp14:textId="0FEAFB8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theatre studies</w:t>
      </w:r>
    </w:p>
    <w:p xmlns:wp14="http://schemas.microsoft.com/office/word/2010/wordml" w:rsidP="793D7401" w14:paraId="3D7C0A9B" wp14:textId="3AEB881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6D17C0C7" wp14:textId="67762D8F">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1BD459A7" wp14:textId="5A04BB17">
      <w:pPr>
        <w:spacing w:line="257" w:lineRule="auto"/>
      </w:pPr>
      <w:r w:rsidRPr="793D7401" w:rsidR="13D514A8">
        <w:rPr>
          <w:rFonts w:ascii="Calibri" w:hAnsi="Calibri" w:eastAsia="Calibri" w:cs="Calibri"/>
          <w:noProof w:val="0"/>
          <w:color w:val="2F5496" w:themeColor="accent1" w:themeTint="FF" w:themeShade="BF"/>
          <w:sz w:val="28"/>
          <w:szCs w:val="28"/>
          <w:lang w:val="en-GB"/>
        </w:rPr>
        <w:t>Economics</w:t>
      </w:r>
    </w:p>
    <w:p xmlns:wp14="http://schemas.microsoft.com/office/word/2010/wordml" w:rsidP="793D7401" w14:paraId="246FAD4C" wp14:textId="4AC7ABE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econometrics</w:t>
      </w:r>
    </w:p>
    <w:p xmlns:wp14="http://schemas.microsoft.com/office/word/2010/wordml" w:rsidP="793D7401" w14:paraId="43FAEAB4" wp14:textId="66689F9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financial economics</w:t>
      </w:r>
    </w:p>
    <w:p xmlns:wp14="http://schemas.microsoft.com/office/word/2010/wordml" w:rsidP="793D7401" w14:paraId="564C1C50" wp14:textId="29BD426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macroeconomics</w:t>
      </w:r>
    </w:p>
    <w:p xmlns:wp14="http://schemas.microsoft.com/office/word/2010/wordml" w:rsidP="793D7401" w14:paraId="3049F48A" wp14:textId="24C5002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microeconomics</w:t>
      </w:r>
    </w:p>
    <w:p xmlns:wp14="http://schemas.microsoft.com/office/word/2010/wordml" w:rsidP="793D7401" w14:paraId="7BD92D78" wp14:textId="6F54CA0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political economics</w:t>
      </w:r>
    </w:p>
    <w:p xmlns:wp14="http://schemas.microsoft.com/office/word/2010/wordml" w:rsidP="793D7401" w14:paraId="68E2E0EA" wp14:textId="2A49A22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0C8E0D06" wp14:textId="4CE02EF8">
      <w:pPr>
        <w:spacing w:line="257" w:lineRule="auto"/>
      </w:pPr>
      <w:r w:rsidRPr="793D7401" w:rsidR="13D514A8">
        <w:rPr>
          <w:rFonts w:ascii="Calibri" w:hAnsi="Calibri" w:eastAsia="Calibri" w:cs="Calibri"/>
          <w:noProof w:val="0"/>
          <w:color w:val="2F5496" w:themeColor="accent1" w:themeTint="FF" w:themeShade="BF"/>
          <w:sz w:val="28"/>
          <w:szCs w:val="28"/>
          <w:lang w:val="en-GB"/>
        </w:rPr>
        <w:t xml:space="preserve"> </w:t>
      </w:r>
    </w:p>
    <w:p xmlns:wp14="http://schemas.microsoft.com/office/word/2010/wordml" w:rsidP="793D7401" w14:paraId="5A57E03A" wp14:textId="7BEE00A4">
      <w:pPr>
        <w:spacing w:line="257" w:lineRule="auto"/>
      </w:pPr>
      <w:r w:rsidRPr="793D7401" w:rsidR="13D514A8">
        <w:rPr>
          <w:rFonts w:ascii="Calibri" w:hAnsi="Calibri" w:eastAsia="Calibri" w:cs="Calibri"/>
          <w:noProof w:val="0"/>
          <w:color w:val="2F5496" w:themeColor="accent1" w:themeTint="FF" w:themeShade="BF"/>
          <w:sz w:val="28"/>
          <w:szCs w:val="28"/>
          <w:lang w:val="en-GB"/>
        </w:rPr>
        <w:t>Education</w:t>
      </w:r>
    </w:p>
    <w:p xmlns:wp14="http://schemas.microsoft.com/office/word/2010/wordml" w:rsidP="793D7401" w14:paraId="39208D66" wp14:textId="30E2D88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further education</w:t>
      </w:r>
    </w:p>
    <w:p xmlns:wp14="http://schemas.microsoft.com/office/word/2010/wordml" w:rsidP="793D7401" w14:paraId="263A0C3B" wp14:textId="128C55C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higher education</w:t>
      </w:r>
    </w:p>
    <w:p xmlns:wp14="http://schemas.microsoft.com/office/word/2010/wordml" w:rsidP="793D7401" w14:paraId="42791995" wp14:textId="3DA4CA7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nursery education</w:t>
      </w:r>
    </w:p>
    <w:p xmlns:wp14="http://schemas.microsoft.com/office/word/2010/wordml" w:rsidP="793D7401" w14:paraId="7740D395" wp14:textId="03AB67B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primary education</w:t>
      </w:r>
    </w:p>
    <w:p xmlns:wp14="http://schemas.microsoft.com/office/word/2010/wordml" w:rsidP="793D7401" w14:paraId="598C584F" wp14:textId="6E10CC8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secondary education</w:t>
      </w:r>
    </w:p>
    <w:p xmlns:wp14="http://schemas.microsoft.com/office/word/2010/wordml" w:rsidP="793D7401" w14:paraId="669213AD" wp14:textId="39042DD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special needs education</w:t>
      </w:r>
    </w:p>
    <w:p xmlns:wp14="http://schemas.microsoft.com/office/word/2010/wordml" w:rsidP="793D7401" w14:paraId="04A2EC48" wp14:textId="044621B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64DB0252" wp14:textId="73CE34EF">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78D4CE25" wp14:textId="281E217F">
      <w:pPr>
        <w:spacing w:line="257" w:lineRule="auto"/>
      </w:pPr>
      <w:r w:rsidRPr="793D7401" w:rsidR="13D514A8">
        <w:rPr>
          <w:rFonts w:ascii="Calibri" w:hAnsi="Calibri" w:eastAsia="Calibri" w:cs="Calibri"/>
          <w:noProof w:val="0"/>
          <w:color w:val="2F5496" w:themeColor="accent1" w:themeTint="FF" w:themeShade="BF"/>
          <w:sz w:val="28"/>
          <w:szCs w:val="28"/>
          <w:lang w:val="en-GB"/>
        </w:rPr>
        <w:t>Engineering</w:t>
      </w:r>
    </w:p>
    <w:p xmlns:wp14="http://schemas.microsoft.com/office/word/2010/wordml" w:rsidP="793D7401" w14:paraId="1B9E085A" wp14:textId="749E57B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acoustics engineering</w:t>
      </w:r>
    </w:p>
    <w:p xmlns:wp14="http://schemas.microsoft.com/office/word/2010/wordml" w:rsidP="793D7401" w14:paraId="72020A77" wp14:textId="74D0452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aerospace engineering</w:t>
      </w:r>
    </w:p>
    <w:p xmlns:wp14="http://schemas.microsoft.com/office/word/2010/wordml" w:rsidP="793D7401" w14:paraId="0D17109B" wp14:textId="69B513B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atomic engineering</w:t>
      </w:r>
    </w:p>
    <w:p xmlns:wp14="http://schemas.microsoft.com/office/word/2010/wordml" w:rsidP="793D7401" w14:paraId="1CD70D18" wp14:textId="3AB7576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automotive engineering</w:t>
      </w:r>
    </w:p>
    <w:p xmlns:wp14="http://schemas.microsoft.com/office/word/2010/wordml" w:rsidP="793D7401" w14:paraId="027B259A" wp14:textId="28EBF7F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bioengineering</w:t>
      </w:r>
    </w:p>
    <w:p xmlns:wp14="http://schemas.microsoft.com/office/word/2010/wordml" w:rsidP="793D7401" w14:paraId="3FEFB810" wp14:textId="29F7007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biomedical engineering</w:t>
      </w:r>
    </w:p>
    <w:p xmlns:wp14="http://schemas.microsoft.com/office/word/2010/wordml" w:rsidP="4FF91870" w14:paraId="65A9A3D0" wp14:textId="0F494C55">
      <w:pPr>
        <w:spacing w:line="257" w:lineRule="auto"/>
        <w:rPr>
          <w:rFonts w:ascii="Calibri" w:hAnsi="Calibri" w:eastAsia="Calibri" w:cs="Calibri"/>
          <w:noProof w:val="0"/>
          <w:sz w:val="22"/>
          <w:szCs w:val="22"/>
          <w:highlight w:val="yellow"/>
          <w:lang w:val="en-GB"/>
        </w:rPr>
      </w:pPr>
      <w:r w:rsidRPr="4FF91870" w:rsidR="13D514A8">
        <w:rPr>
          <w:rFonts w:ascii="MS Gothic" w:hAnsi="MS Gothic" w:eastAsia="MS Gothic" w:cs="MS Gothic"/>
          <w:noProof w:val="0"/>
          <w:sz w:val="22"/>
          <w:szCs w:val="22"/>
          <w:highlight w:val="yellow"/>
          <w:lang w:val="en-US"/>
        </w:rPr>
        <w:t>☒</w:t>
      </w:r>
      <w:r w:rsidRPr="4FF91870" w:rsidR="13D514A8">
        <w:rPr>
          <w:rFonts w:ascii="Calibri" w:hAnsi="Calibri" w:eastAsia="Calibri" w:cs="Calibri"/>
          <w:noProof w:val="0"/>
          <w:sz w:val="22"/>
          <w:szCs w:val="22"/>
          <w:highlight w:val="yellow"/>
          <w:lang w:val="en-GB"/>
        </w:rPr>
        <w:t xml:space="preserve"> chemical engineering</w:t>
      </w:r>
    </w:p>
    <w:p xmlns:wp14="http://schemas.microsoft.com/office/word/2010/wordml" w:rsidP="793D7401" w14:paraId="7427FC8E" wp14:textId="565C2C4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civil engineering</w:t>
      </w:r>
    </w:p>
    <w:p xmlns:wp14="http://schemas.microsoft.com/office/word/2010/wordml" w:rsidP="793D7401" w14:paraId="379B6E62" wp14:textId="2098D89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communications engineering</w:t>
      </w:r>
    </w:p>
    <w:p xmlns:wp14="http://schemas.microsoft.com/office/word/2010/wordml" w:rsidP="793D7401" w14:paraId="5A5452CE" wp14:textId="4E940B0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control systems</w:t>
      </w:r>
    </w:p>
    <w:p xmlns:wp14="http://schemas.microsoft.com/office/word/2010/wordml" w:rsidP="793D7401" w14:paraId="40B07178" wp14:textId="7BD0449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cybernetics</w:t>
      </w:r>
    </w:p>
    <w:p xmlns:wp14="http://schemas.microsoft.com/office/word/2010/wordml" w:rsidP="793D7401" w14:paraId="3CE41873" wp14:textId="19242F5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dynamics</w:t>
      </w:r>
    </w:p>
    <w:p xmlns:wp14="http://schemas.microsoft.com/office/word/2010/wordml" w:rsidP="793D7401" w14:paraId="66DAD685" wp14:textId="7D2981A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electrical engineering</w:t>
      </w:r>
    </w:p>
    <w:p xmlns:wp14="http://schemas.microsoft.com/office/word/2010/wordml" w:rsidP="793D7401" w14:paraId="22892F1B" wp14:textId="01B024B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electronic engineering</w:t>
      </w:r>
    </w:p>
    <w:p xmlns:wp14="http://schemas.microsoft.com/office/word/2010/wordml" w:rsidP="793D7401" w14:paraId="4E7D1155" wp14:textId="31DE8C5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energy technologies</w:t>
      </w:r>
    </w:p>
    <w:p xmlns:wp14="http://schemas.microsoft.com/office/word/2010/wordml" w:rsidP="793D7401" w14:paraId="724A42D5" wp14:textId="56F3A54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environmental engineering</w:t>
      </w:r>
    </w:p>
    <w:p xmlns:wp14="http://schemas.microsoft.com/office/word/2010/wordml" w:rsidP="793D7401" w14:paraId="1B6FC1AF" wp14:textId="327FB63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fluid mechanics</w:t>
      </w:r>
    </w:p>
    <w:p xmlns:wp14="http://schemas.microsoft.com/office/word/2010/wordml" w:rsidP="793D7401" w14:paraId="2533D2C3" wp14:textId="76AEC7A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gas engineering</w:t>
      </w:r>
    </w:p>
    <w:p xmlns:wp14="http://schemas.microsoft.com/office/word/2010/wordml" w:rsidP="793D7401" w14:paraId="2F19A722" wp14:textId="514D41C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geotechnical engineering</w:t>
      </w:r>
    </w:p>
    <w:p xmlns:wp14="http://schemas.microsoft.com/office/word/2010/wordml" w:rsidP="793D7401" w14:paraId="367684D7" wp14:textId="0E5965B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integrated engineering</w:t>
      </w:r>
    </w:p>
    <w:p xmlns:wp14="http://schemas.microsoft.com/office/word/2010/wordml" w:rsidP="793D7401" w14:paraId="36CC236E" wp14:textId="7B454D5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manufacturing engineering</w:t>
      </w:r>
    </w:p>
    <w:p xmlns:wp14="http://schemas.microsoft.com/office/word/2010/wordml" w:rsidP="793D7401" w14:paraId="2851730A" wp14:textId="396B7DC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marine engineering</w:t>
      </w:r>
    </w:p>
    <w:p xmlns:wp14="http://schemas.microsoft.com/office/word/2010/wordml" w:rsidP="793D7401" w14:paraId="7563D39A" wp14:textId="31310A6E">
      <w:pPr>
        <w:spacing w:line="257" w:lineRule="auto"/>
      </w:pPr>
      <w:r w:rsidRPr="793D7401" w:rsidR="13D514A8">
        <w:rPr>
          <w:rFonts w:ascii="MS Gothic" w:hAnsi="MS Gothic" w:eastAsia="MS Gothic" w:cs="MS Gothic"/>
          <w:noProof w:val="0"/>
          <w:sz w:val="22"/>
          <w:szCs w:val="22"/>
          <w:lang w:val="en-US"/>
        </w:rPr>
        <w:t>☐</w:t>
      </w:r>
      <w:r w:rsidRPr="793D7401" w:rsidR="13D514A8">
        <w:rPr>
          <w:rFonts w:ascii="Calibri" w:hAnsi="Calibri" w:eastAsia="Calibri" w:cs="Calibri"/>
          <w:noProof w:val="0"/>
          <w:sz w:val="22"/>
          <w:szCs w:val="22"/>
          <w:lang w:val="en-GB"/>
        </w:rPr>
        <w:t xml:space="preserve"> mechanical engineering</w:t>
      </w:r>
    </w:p>
    <w:p xmlns:wp14="http://schemas.microsoft.com/office/word/2010/wordml" w:rsidP="793D7401" w14:paraId="1C814A7A" wp14:textId="4AE8B38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mechanics</w:t>
      </w:r>
    </w:p>
    <w:p xmlns:wp14="http://schemas.microsoft.com/office/word/2010/wordml" w:rsidP="793D7401" w14:paraId="3C0FA8D1" wp14:textId="2A8FD77F">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mechatronics</w:t>
      </w:r>
    </w:p>
    <w:p xmlns:wp14="http://schemas.microsoft.com/office/word/2010/wordml" w:rsidP="4FF91870" w14:paraId="6346F7B3" wp14:textId="436CCE0D">
      <w:pPr>
        <w:spacing w:line="257" w:lineRule="auto"/>
        <w:rPr>
          <w:rFonts w:ascii="Calibri" w:hAnsi="Calibri" w:eastAsia="Calibri" w:cs="Calibri"/>
          <w:noProof w:val="0"/>
          <w:sz w:val="22"/>
          <w:szCs w:val="22"/>
          <w:highlight w:val="yellow"/>
          <w:lang w:val="en-GB"/>
        </w:rPr>
      </w:pPr>
      <w:r w:rsidRPr="4FF91870" w:rsidR="13D514A8">
        <w:rPr>
          <w:rFonts w:ascii="MS Gothic" w:hAnsi="MS Gothic" w:eastAsia="MS Gothic" w:cs="MS Gothic"/>
          <w:noProof w:val="0"/>
          <w:sz w:val="22"/>
          <w:szCs w:val="22"/>
          <w:highlight w:val="yellow"/>
          <w:lang w:val="en-US"/>
        </w:rPr>
        <w:t>☒</w:t>
      </w:r>
      <w:r w:rsidRPr="4FF91870" w:rsidR="13D514A8">
        <w:rPr>
          <w:rFonts w:ascii="Calibri" w:hAnsi="Calibri" w:eastAsia="Calibri" w:cs="Calibri"/>
          <w:noProof w:val="0"/>
          <w:sz w:val="22"/>
          <w:szCs w:val="22"/>
          <w:highlight w:val="yellow"/>
          <w:lang w:val="en-GB"/>
        </w:rPr>
        <w:t xml:space="preserve"> nanotechnology</w:t>
      </w:r>
    </w:p>
    <w:p xmlns:wp14="http://schemas.microsoft.com/office/word/2010/wordml" w:rsidP="793D7401" w14:paraId="429AA1B9" wp14:textId="31FBBC8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offshore engineering</w:t>
      </w:r>
    </w:p>
    <w:p xmlns:wp14="http://schemas.microsoft.com/office/word/2010/wordml" w:rsidP="793D7401" w14:paraId="6709989A" wp14:textId="349B0C5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petroleum engineering</w:t>
      </w:r>
    </w:p>
    <w:p xmlns:wp14="http://schemas.microsoft.com/office/word/2010/wordml" w:rsidP="793D7401" w14:paraId="356D4D40" wp14:textId="400F820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robotics</w:t>
      </w:r>
    </w:p>
    <w:p xmlns:wp14="http://schemas.microsoft.com/office/word/2010/wordml" w:rsidP="793D7401" w14:paraId="5D03BA2C" wp14:textId="39FF09D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solid mechanics</w:t>
      </w:r>
    </w:p>
    <w:p xmlns:wp14="http://schemas.microsoft.com/office/word/2010/wordml" w:rsidP="793D7401" w14:paraId="4B4CAD97" wp14:textId="6DA362F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structural engineering</w:t>
      </w:r>
    </w:p>
    <w:p xmlns:wp14="http://schemas.microsoft.com/office/word/2010/wordml" w:rsidP="793D7401" w14:paraId="05AEEE43" wp14:textId="0BA85C7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structural mechanics</w:t>
      </w:r>
    </w:p>
    <w:p xmlns:wp14="http://schemas.microsoft.com/office/word/2010/wordml" w:rsidP="793D7401" w14:paraId="4634C45C" wp14:textId="1C3BE92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systems engineering</w:t>
      </w:r>
    </w:p>
    <w:p xmlns:wp14="http://schemas.microsoft.com/office/word/2010/wordml" w:rsidP="793D7401" w14:paraId="71A60097" wp14:textId="1DE3079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thermodynamics</w:t>
      </w:r>
    </w:p>
    <w:p xmlns:wp14="http://schemas.microsoft.com/office/word/2010/wordml" w:rsidP="793D7401" w14:paraId="0CA8EC37" wp14:textId="1B8B84D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70CEF6BD" wp14:textId="32B3F815">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2F643583" wp14:textId="52594C63">
      <w:pPr>
        <w:spacing w:line="257" w:lineRule="auto"/>
      </w:pPr>
      <w:r w:rsidRPr="793D7401" w:rsidR="13D514A8">
        <w:rPr>
          <w:rFonts w:ascii="Calibri" w:hAnsi="Calibri" w:eastAsia="Calibri" w:cs="Calibri"/>
          <w:noProof w:val="0"/>
          <w:color w:val="2F5496" w:themeColor="accent1" w:themeTint="FF" w:themeShade="BF"/>
          <w:sz w:val="28"/>
          <w:szCs w:val="28"/>
          <w:lang w:val="en-GB"/>
        </w:rPr>
        <w:t>Environmental Sciences</w:t>
      </w:r>
    </w:p>
    <w:p xmlns:wp14="http://schemas.microsoft.com/office/word/2010/wordml" w:rsidP="793D7401" w14:paraId="50F4B15E" wp14:textId="5B1D1B8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climate science</w:t>
      </w:r>
    </w:p>
    <w:p xmlns:wp14="http://schemas.microsoft.com/office/word/2010/wordml" w:rsidP="793D7401" w14:paraId="20BAD2D2" wp14:textId="3B3725D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hydrology</w:t>
      </w:r>
    </w:p>
    <w:p xmlns:wp14="http://schemas.microsoft.com/office/word/2010/wordml" w:rsidP="793D7401" w14:paraId="32214254" wp14:textId="601EB2C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marine sciences</w:t>
      </w:r>
    </w:p>
    <w:p xmlns:wp14="http://schemas.microsoft.com/office/word/2010/wordml" w:rsidP="793D7401" w14:paraId="0AB17344" wp14:textId="7B3A49D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meteorology</w:t>
      </w:r>
    </w:p>
    <w:p xmlns:wp14="http://schemas.microsoft.com/office/word/2010/wordml" w:rsidP="793D7401" w14:paraId="708071B0" wp14:textId="77FB2B0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pollution</w:t>
      </w:r>
    </w:p>
    <w:p xmlns:wp14="http://schemas.microsoft.com/office/word/2010/wordml" w:rsidP="793D7401" w14:paraId="1FBBBB5B" wp14:textId="7D79F9E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soil science</w:t>
      </w:r>
    </w:p>
    <w:p xmlns:wp14="http://schemas.microsoft.com/office/word/2010/wordml" w:rsidP="793D7401" w14:paraId="530E1945" wp14:textId="16A7E4F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360123D7" wp14:textId="7F86428E">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6AFE0748" wp14:textId="6DEFF365">
      <w:pPr>
        <w:spacing w:line="257" w:lineRule="auto"/>
      </w:pPr>
      <w:r w:rsidRPr="793D7401" w:rsidR="13D514A8">
        <w:rPr>
          <w:rFonts w:ascii="Calibri" w:hAnsi="Calibri" w:eastAsia="Calibri" w:cs="Calibri"/>
          <w:noProof w:val="0"/>
          <w:color w:val="2F5496" w:themeColor="accent1" w:themeTint="FF" w:themeShade="BF"/>
          <w:sz w:val="28"/>
          <w:szCs w:val="28"/>
          <w:lang w:val="en-GB"/>
        </w:rPr>
        <w:t>Finance</w:t>
      </w:r>
    </w:p>
    <w:p xmlns:wp14="http://schemas.microsoft.com/office/word/2010/wordml" w:rsidP="793D7401" w14:paraId="77325E3B" wp14:textId="5BAC69E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actuarial science</w:t>
      </w:r>
    </w:p>
    <w:p xmlns:wp14="http://schemas.microsoft.com/office/word/2010/wordml" w:rsidP="793D7401" w14:paraId="1682396F" wp14:textId="0DC03D1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banking</w:t>
      </w:r>
    </w:p>
    <w:p xmlns:wp14="http://schemas.microsoft.com/office/word/2010/wordml" w:rsidP="793D7401" w14:paraId="21FC55E2" wp14:textId="6907632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financial management</w:t>
      </w:r>
    </w:p>
    <w:p xmlns:wp14="http://schemas.microsoft.com/office/word/2010/wordml" w:rsidP="793D7401" w14:paraId="40845B7B" wp14:textId="2DAD8F0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insurance</w:t>
      </w:r>
    </w:p>
    <w:p xmlns:wp14="http://schemas.microsoft.com/office/word/2010/wordml" w:rsidP="793D7401" w14:paraId="15D705D9" wp14:textId="6A862F3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investment</w:t>
      </w:r>
    </w:p>
    <w:p xmlns:wp14="http://schemas.microsoft.com/office/word/2010/wordml" w:rsidP="793D7401" w14:paraId="6288E17F" wp14:textId="07B29F8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taxation</w:t>
      </w:r>
    </w:p>
    <w:p xmlns:wp14="http://schemas.microsoft.com/office/word/2010/wordml" w:rsidP="793D7401" w14:paraId="427FFEDF" wp14:textId="50D1E86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7C614166" wp14:textId="23C1C3A4">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04947DC3" wp14:textId="132C9A8C">
      <w:pPr>
        <w:spacing w:line="257" w:lineRule="auto"/>
      </w:pPr>
      <w:r w:rsidRPr="793D7401" w:rsidR="13D514A8">
        <w:rPr>
          <w:rFonts w:ascii="Calibri" w:hAnsi="Calibri" w:eastAsia="Calibri" w:cs="Calibri"/>
          <w:noProof w:val="0"/>
          <w:color w:val="2F5496" w:themeColor="accent1" w:themeTint="FF" w:themeShade="BF"/>
          <w:sz w:val="28"/>
          <w:szCs w:val="28"/>
          <w:lang w:val="en-GB"/>
        </w:rPr>
        <w:t>Food Sciences</w:t>
      </w:r>
    </w:p>
    <w:p xmlns:wp14="http://schemas.microsoft.com/office/word/2010/wordml" w:rsidP="793D7401" w14:paraId="5A99B6BE" wp14:textId="1C41D53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food hygiene</w:t>
      </w:r>
    </w:p>
    <w:p xmlns:wp14="http://schemas.microsoft.com/office/word/2010/wordml" w:rsidP="793D7401" w14:paraId="6A6C036A" wp14:textId="422CEDB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food production</w:t>
      </w:r>
    </w:p>
    <w:p xmlns:wp14="http://schemas.microsoft.com/office/word/2010/wordml" w:rsidP="793D7401" w14:paraId="3397F112" wp14:textId="235361E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60CF3AB7" wp14:textId="25448022">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71910FD5" wp14:textId="48A73DFF">
      <w:pPr>
        <w:spacing w:line="257" w:lineRule="auto"/>
      </w:pPr>
      <w:r w:rsidRPr="793D7401" w:rsidR="13D514A8">
        <w:rPr>
          <w:rFonts w:ascii="Calibri" w:hAnsi="Calibri" w:eastAsia="Calibri" w:cs="Calibri"/>
          <w:noProof w:val="0"/>
          <w:color w:val="2F5496" w:themeColor="accent1" w:themeTint="FF" w:themeShade="BF"/>
          <w:sz w:val="28"/>
          <w:szCs w:val="28"/>
          <w:lang w:val="en-GB"/>
        </w:rPr>
        <w:t>Forensic and Archaeological Sciences</w:t>
      </w:r>
    </w:p>
    <w:p xmlns:wp14="http://schemas.microsoft.com/office/word/2010/wordml" w:rsidP="793D7401" w14:paraId="680FE17B" wp14:textId="32B6141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archaeological science</w:t>
      </w:r>
    </w:p>
    <w:p xmlns:wp14="http://schemas.microsoft.com/office/word/2010/wordml" w:rsidP="793D7401" w14:paraId="28C6CE23" wp14:textId="242B78A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forensic science</w:t>
      </w:r>
    </w:p>
    <w:p xmlns:wp14="http://schemas.microsoft.com/office/word/2010/wordml" w:rsidP="793D7401" w14:paraId="22000323" wp14:textId="5C5F36C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5C943D31" wp14:textId="49AE438B">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507413C0" wp14:textId="484C0FD5">
      <w:pPr>
        <w:spacing w:line="257" w:lineRule="auto"/>
      </w:pPr>
      <w:r w:rsidRPr="793D7401" w:rsidR="13D514A8">
        <w:rPr>
          <w:rFonts w:ascii="Calibri" w:hAnsi="Calibri" w:eastAsia="Calibri" w:cs="Calibri"/>
          <w:noProof w:val="0"/>
          <w:color w:val="2F5496" w:themeColor="accent1" w:themeTint="FF" w:themeShade="BF"/>
          <w:sz w:val="28"/>
          <w:szCs w:val="28"/>
          <w:lang w:val="en-GB"/>
        </w:rPr>
        <w:t>Geography</w:t>
      </w:r>
    </w:p>
    <w:p xmlns:wp14="http://schemas.microsoft.com/office/word/2010/wordml" w:rsidP="793D7401" w14:paraId="392104D9" wp14:textId="7F0B31F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agricultural geography</w:t>
      </w:r>
    </w:p>
    <w:p xmlns:wp14="http://schemas.microsoft.com/office/word/2010/wordml" w:rsidP="793D7401" w14:paraId="79F29C44" wp14:textId="1756CBC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cultural geography</w:t>
      </w:r>
    </w:p>
    <w:p xmlns:wp14="http://schemas.microsoft.com/office/word/2010/wordml" w:rsidP="793D7401" w14:paraId="7EF10B1F" wp14:textId="4E98BFD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economic geography</w:t>
      </w:r>
    </w:p>
    <w:p xmlns:wp14="http://schemas.microsoft.com/office/word/2010/wordml" w:rsidP="793D7401" w14:paraId="36E0369D" wp14:textId="6D2B804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environmental geography</w:t>
      </w:r>
    </w:p>
    <w:p xmlns:wp14="http://schemas.microsoft.com/office/word/2010/wordml" w:rsidP="793D7401" w14:paraId="587907C7" wp14:textId="2EBC175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geographical information systems gis </w:t>
      </w:r>
    </w:p>
    <w:p xmlns:wp14="http://schemas.microsoft.com/office/word/2010/wordml" w:rsidP="793D7401" w14:paraId="5FFE175D" wp14:textId="4374C45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historical geography</w:t>
      </w:r>
    </w:p>
    <w:p xmlns:wp14="http://schemas.microsoft.com/office/word/2010/wordml" w:rsidP="793D7401" w14:paraId="5863BE25" wp14:textId="296A748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human geography</w:t>
      </w:r>
    </w:p>
    <w:p xmlns:wp14="http://schemas.microsoft.com/office/word/2010/wordml" w:rsidP="793D7401" w14:paraId="57D77783" wp14:textId="00103EF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marine geography</w:t>
      </w:r>
    </w:p>
    <w:p xmlns:wp14="http://schemas.microsoft.com/office/word/2010/wordml" w:rsidP="793D7401" w14:paraId="169B5437" wp14:textId="71922D4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physical geography</w:t>
      </w:r>
    </w:p>
    <w:p xmlns:wp14="http://schemas.microsoft.com/office/word/2010/wordml" w:rsidP="793D7401" w14:paraId="1FC745E1" wp14:textId="25C84CC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political geography</w:t>
      </w:r>
    </w:p>
    <w:p xmlns:wp14="http://schemas.microsoft.com/office/word/2010/wordml" w:rsidP="793D7401" w14:paraId="1D601802" wp14:textId="0062925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remote sensing</w:t>
      </w:r>
    </w:p>
    <w:p xmlns:wp14="http://schemas.microsoft.com/office/word/2010/wordml" w:rsidP="793D7401" w14:paraId="48B67EAC" wp14:textId="5F24087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social geography</w:t>
      </w:r>
    </w:p>
    <w:p xmlns:wp14="http://schemas.microsoft.com/office/word/2010/wordml" w:rsidP="793D7401" w14:paraId="3A6948CF" wp14:textId="6FCA877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transport geography</w:t>
      </w:r>
    </w:p>
    <w:p xmlns:wp14="http://schemas.microsoft.com/office/word/2010/wordml" w:rsidP="793D7401" w14:paraId="369B0258" wp14:textId="107148C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urban geography</w:t>
      </w:r>
    </w:p>
    <w:p xmlns:wp14="http://schemas.microsoft.com/office/word/2010/wordml" w:rsidP="793D7401" w14:paraId="4D2B2857" wp14:textId="7D588B6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4EEBC771" wp14:textId="1D698BBC">
      <w:pPr>
        <w:spacing w:line="257" w:lineRule="auto"/>
      </w:pPr>
      <w:r w:rsidRPr="793D7401" w:rsidR="13D514A8">
        <w:rPr>
          <w:rFonts w:ascii="Calibri" w:hAnsi="Calibri" w:eastAsia="Calibri" w:cs="Calibri"/>
          <w:noProof w:val="0"/>
          <w:color w:val="2F5496" w:themeColor="accent1" w:themeTint="FF" w:themeShade="BF"/>
          <w:sz w:val="28"/>
          <w:szCs w:val="28"/>
          <w:lang w:val="en-GB"/>
        </w:rPr>
        <w:t xml:space="preserve"> </w:t>
      </w:r>
    </w:p>
    <w:p xmlns:wp14="http://schemas.microsoft.com/office/word/2010/wordml" w:rsidP="793D7401" w14:paraId="4FC06F25" wp14:textId="2C58F004">
      <w:pPr>
        <w:spacing w:line="257" w:lineRule="auto"/>
      </w:pPr>
      <w:r w:rsidRPr="793D7401" w:rsidR="13D514A8">
        <w:rPr>
          <w:rFonts w:ascii="Calibri" w:hAnsi="Calibri" w:eastAsia="Calibri" w:cs="Calibri"/>
          <w:noProof w:val="0"/>
          <w:color w:val="2F5496" w:themeColor="accent1" w:themeTint="FF" w:themeShade="BF"/>
          <w:sz w:val="28"/>
          <w:szCs w:val="28"/>
          <w:lang w:val="en-GB"/>
        </w:rPr>
        <w:t>Geology</w:t>
      </w:r>
    </w:p>
    <w:p xmlns:wp14="http://schemas.microsoft.com/office/word/2010/wordml" w:rsidP="793D7401" w14:paraId="4BFCCCCF" wp14:textId="478CB00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applied geology</w:t>
      </w:r>
    </w:p>
    <w:p xmlns:wp14="http://schemas.microsoft.com/office/word/2010/wordml" w:rsidP="793D7401" w14:paraId="6FAF9F2F" wp14:textId="2F264F8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geochemistry</w:t>
      </w:r>
    </w:p>
    <w:p xmlns:wp14="http://schemas.microsoft.com/office/word/2010/wordml" w:rsidP="793D7401" w14:paraId="66897B22" wp14:textId="01F275A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geophysics</w:t>
      </w:r>
    </w:p>
    <w:p xmlns:wp14="http://schemas.microsoft.com/office/word/2010/wordml" w:rsidP="793D7401" w14:paraId="1F9E9F63" wp14:textId="5242D7C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geoscience</w:t>
      </w:r>
    </w:p>
    <w:p xmlns:wp14="http://schemas.microsoft.com/office/word/2010/wordml" w:rsidP="793D7401" w14:paraId="2F80AECB" wp14:textId="5FBD1C2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geotechnology</w:t>
      </w:r>
    </w:p>
    <w:p xmlns:wp14="http://schemas.microsoft.com/office/word/2010/wordml" w:rsidP="793D7401" w14:paraId="5A580128" wp14:textId="34F9465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hydrogeology</w:t>
      </w:r>
    </w:p>
    <w:p xmlns:wp14="http://schemas.microsoft.com/office/word/2010/wordml" w:rsidP="793D7401" w14:paraId="1ED722EA" wp14:textId="649AE08F">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marine geology</w:t>
      </w:r>
    </w:p>
    <w:p xmlns:wp14="http://schemas.microsoft.com/office/word/2010/wordml" w:rsidP="793D7401" w14:paraId="6455D39E" wp14:textId="7450237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palaeontology</w:t>
      </w:r>
    </w:p>
    <w:p xmlns:wp14="http://schemas.microsoft.com/office/word/2010/wordml" w:rsidP="793D7401" w14:paraId="4090B57D" wp14:textId="53EC070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seismology</w:t>
      </w:r>
    </w:p>
    <w:p xmlns:wp14="http://schemas.microsoft.com/office/word/2010/wordml" w:rsidP="793D7401" w14:paraId="2A8A7932" wp14:textId="5818711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volcanology</w:t>
      </w:r>
    </w:p>
    <w:p xmlns:wp14="http://schemas.microsoft.com/office/word/2010/wordml" w:rsidP="793D7401" w14:paraId="3E14F93D" wp14:textId="12BD8FF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681D28FC" wp14:textId="667BCF45">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3DB95159" wp14:textId="519F3214">
      <w:pPr>
        <w:spacing w:line="257" w:lineRule="auto"/>
      </w:pPr>
      <w:r w:rsidRPr="793D7401" w:rsidR="13D514A8">
        <w:rPr>
          <w:rFonts w:ascii="Calibri" w:hAnsi="Calibri" w:eastAsia="Calibri" w:cs="Calibri"/>
          <w:noProof w:val="0"/>
          <w:color w:val="2F5496" w:themeColor="accent1" w:themeTint="FF" w:themeShade="BF"/>
          <w:sz w:val="28"/>
          <w:szCs w:val="28"/>
          <w:lang w:val="en-GB"/>
        </w:rPr>
        <w:t>History &amp; Archaeology</w:t>
      </w:r>
    </w:p>
    <w:p xmlns:wp14="http://schemas.microsoft.com/office/word/2010/wordml" w:rsidP="793D7401" w14:paraId="0FC797C1" wp14:textId="7D44839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african history</w:t>
      </w:r>
    </w:p>
    <w:p xmlns:wp14="http://schemas.microsoft.com/office/word/2010/wordml" w:rsidP="793D7401" w14:paraId="3BDF0F48" wp14:textId="6083764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american history</w:t>
      </w:r>
    </w:p>
    <w:p xmlns:wp14="http://schemas.microsoft.com/office/word/2010/wordml" w:rsidP="793D7401" w14:paraId="09905AD6" wp14:textId="63CB83F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ancient history</w:t>
      </w:r>
    </w:p>
    <w:p xmlns:wp14="http://schemas.microsoft.com/office/word/2010/wordml" w:rsidP="793D7401" w14:paraId="5E18BF78" wp14:textId="4C8E605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archaeology</w:t>
      </w:r>
    </w:p>
    <w:p xmlns:wp14="http://schemas.microsoft.com/office/word/2010/wordml" w:rsidP="793D7401" w14:paraId="56D8B445" wp14:textId="7C7876C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asian history</w:t>
      </w:r>
    </w:p>
    <w:p xmlns:wp14="http://schemas.microsoft.com/office/word/2010/wordml" w:rsidP="793D7401" w14:paraId="08D3927A" wp14:textId="71611C3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australasian history</w:t>
      </w:r>
    </w:p>
    <w:p xmlns:wp14="http://schemas.microsoft.com/office/word/2010/wordml" w:rsidP="793D7401" w14:paraId="5A5A81C8" wp14:textId="6D0FC02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british and irish history</w:t>
      </w:r>
    </w:p>
    <w:p xmlns:wp14="http://schemas.microsoft.com/office/word/2010/wordml" w:rsidP="793D7401" w14:paraId="40D8740F" wp14:textId="4FABA3A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economic history</w:t>
      </w:r>
    </w:p>
    <w:p xmlns:wp14="http://schemas.microsoft.com/office/word/2010/wordml" w:rsidP="793D7401" w14:paraId="58441F67" wp14:textId="16033E5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european history</w:t>
      </w:r>
    </w:p>
    <w:p xmlns:wp14="http://schemas.microsoft.com/office/word/2010/wordml" w:rsidP="793D7401" w14:paraId="4952EEB2" wp14:textId="782DC36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heritage studies</w:t>
      </w:r>
    </w:p>
    <w:p xmlns:wp14="http://schemas.microsoft.com/office/word/2010/wordml" w:rsidP="793D7401" w14:paraId="76928018" wp14:textId="4EA9F5B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history</w:t>
      </w:r>
    </w:p>
    <w:p xmlns:wp14="http://schemas.microsoft.com/office/word/2010/wordml" w:rsidP="793D7401" w14:paraId="49E2D71D" wp14:textId="6E07E41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history of art</w:t>
      </w:r>
    </w:p>
    <w:p xmlns:wp14="http://schemas.microsoft.com/office/word/2010/wordml" w:rsidP="793D7401" w14:paraId="12600BDD" wp14:textId="1D197E2F">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history of religions</w:t>
      </w:r>
    </w:p>
    <w:p xmlns:wp14="http://schemas.microsoft.com/office/word/2010/wordml" w:rsidP="793D7401" w14:paraId="56CF24B2" wp14:textId="1A70A04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history of science</w:t>
      </w:r>
    </w:p>
    <w:p xmlns:wp14="http://schemas.microsoft.com/office/word/2010/wordml" w:rsidP="793D7401" w14:paraId="22F5139F" wp14:textId="38A5765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medieval history</w:t>
      </w:r>
    </w:p>
    <w:p xmlns:wp14="http://schemas.microsoft.com/office/word/2010/wordml" w:rsidP="793D7401" w14:paraId="12EEE80B" wp14:textId="221F572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military history</w:t>
      </w:r>
    </w:p>
    <w:p xmlns:wp14="http://schemas.microsoft.com/office/word/2010/wordml" w:rsidP="793D7401" w14:paraId="209A5170" wp14:textId="267459E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modern history</w:t>
      </w:r>
    </w:p>
    <w:p xmlns:wp14="http://schemas.microsoft.com/office/word/2010/wordml" w:rsidP="793D7401" w14:paraId="4867C6BB" wp14:textId="79B2592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russian history</w:t>
      </w:r>
    </w:p>
    <w:p xmlns:wp14="http://schemas.microsoft.com/office/word/2010/wordml" w:rsidP="793D7401" w14:paraId="747A06DF" wp14:textId="6E3907E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social history</w:t>
      </w:r>
    </w:p>
    <w:p xmlns:wp14="http://schemas.microsoft.com/office/word/2010/wordml" w:rsidP="793D7401" w14:paraId="236623E3" wp14:textId="323F081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world history</w:t>
      </w:r>
    </w:p>
    <w:p xmlns:wp14="http://schemas.microsoft.com/office/word/2010/wordml" w:rsidP="793D7401" w14:paraId="3D577E56" wp14:textId="1E67903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020208A8" wp14:textId="126E48D3">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5B05E3DB" wp14:textId="2E63EC72">
      <w:pPr>
        <w:spacing w:line="257" w:lineRule="auto"/>
      </w:pPr>
      <w:r w:rsidRPr="793D7401" w:rsidR="13D514A8">
        <w:rPr>
          <w:rFonts w:ascii="Calibri" w:hAnsi="Calibri" w:eastAsia="Calibri" w:cs="Calibri"/>
          <w:noProof w:val="0"/>
          <w:color w:val="2F5496" w:themeColor="accent1" w:themeTint="FF" w:themeShade="BF"/>
          <w:sz w:val="28"/>
          <w:szCs w:val="28"/>
          <w:lang w:val="en-GB"/>
        </w:rPr>
        <w:t>Information Services</w:t>
      </w:r>
    </w:p>
    <w:p xmlns:wp14="http://schemas.microsoft.com/office/word/2010/wordml" w:rsidP="793D7401" w14:paraId="0C6D6910" wp14:textId="281D1EFF">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information security</w:t>
      </w:r>
    </w:p>
    <w:p xmlns:wp14="http://schemas.microsoft.com/office/word/2010/wordml" w:rsidP="793D7401" w14:paraId="08D5B8CE" wp14:textId="2449899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information systems</w:t>
      </w:r>
    </w:p>
    <w:p xmlns:wp14="http://schemas.microsoft.com/office/word/2010/wordml" w:rsidP="793D7401" w14:paraId="75616243" wp14:textId="53202D4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librarianship</w:t>
      </w:r>
    </w:p>
    <w:p xmlns:wp14="http://schemas.microsoft.com/office/word/2010/wordml" w:rsidP="793D7401" w14:paraId="543406F9" wp14:textId="5B063DD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7EC0BD23" wp14:textId="17CA3A79">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42ECCD13" wp14:textId="20C612B4">
      <w:pPr>
        <w:spacing w:line="257" w:lineRule="auto"/>
      </w:pPr>
      <w:r w:rsidRPr="793D7401" w:rsidR="13D514A8">
        <w:rPr>
          <w:rFonts w:ascii="Calibri" w:hAnsi="Calibri" w:eastAsia="Calibri" w:cs="Calibri"/>
          <w:noProof w:val="0"/>
          <w:color w:val="2F5496" w:themeColor="accent1" w:themeTint="FF" w:themeShade="BF"/>
          <w:sz w:val="28"/>
          <w:szCs w:val="28"/>
          <w:lang w:val="en-GB"/>
        </w:rPr>
        <w:t xml:space="preserve"> </w:t>
      </w:r>
    </w:p>
    <w:p xmlns:wp14="http://schemas.microsoft.com/office/word/2010/wordml" w:rsidP="793D7401" w14:paraId="4C1EBC6A" wp14:textId="3F64BBFE">
      <w:pPr>
        <w:spacing w:line="257" w:lineRule="auto"/>
      </w:pPr>
      <w:r w:rsidRPr="793D7401" w:rsidR="13D514A8">
        <w:rPr>
          <w:rFonts w:ascii="Calibri" w:hAnsi="Calibri" w:eastAsia="Calibri" w:cs="Calibri"/>
          <w:noProof w:val="0"/>
          <w:color w:val="2F5496" w:themeColor="accent1" w:themeTint="FF" w:themeShade="BF"/>
          <w:sz w:val="28"/>
          <w:szCs w:val="28"/>
          <w:lang w:val="en-GB"/>
        </w:rPr>
        <w:t xml:space="preserve"> </w:t>
      </w:r>
    </w:p>
    <w:p xmlns:wp14="http://schemas.microsoft.com/office/word/2010/wordml" w:rsidP="793D7401" w14:paraId="34B20CE2" wp14:textId="23F09603">
      <w:pPr>
        <w:spacing w:line="257" w:lineRule="auto"/>
      </w:pPr>
      <w:r w:rsidRPr="793D7401" w:rsidR="13D514A8">
        <w:rPr>
          <w:rFonts w:ascii="Calibri" w:hAnsi="Calibri" w:eastAsia="Calibri" w:cs="Calibri"/>
          <w:noProof w:val="0"/>
          <w:color w:val="2F5496" w:themeColor="accent1" w:themeTint="FF" w:themeShade="BF"/>
          <w:sz w:val="28"/>
          <w:szCs w:val="28"/>
          <w:lang w:val="en-GB"/>
        </w:rPr>
        <w:t xml:space="preserve"> </w:t>
      </w:r>
    </w:p>
    <w:p xmlns:wp14="http://schemas.microsoft.com/office/word/2010/wordml" w:rsidP="793D7401" w14:paraId="5A088FEF" wp14:textId="51FCF59C">
      <w:pPr>
        <w:spacing w:line="257" w:lineRule="auto"/>
      </w:pPr>
      <w:r w:rsidRPr="793D7401" w:rsidR="13D514A8">
        <w:rPr>
          <w:rFonts w:ascii="Calibri" w:hAnsi="Calibri" w:eastAsia="Calibri" w:cs="Calibri"/>
          <w:noProof w:val="0"/>
          <w:color w:val="2F5496" w:themeColor="accent1" w:themeTint="FF" w:themeShade="BF"/>
          <w:sz w:val="28"/>
          <w:szCs w:val="28"/>
          <w:lang w:val="en-GB"/>
        </w:rPr>
        <w:t xml:space="preserve"> </w:t>
      </w:r>
    </w:p>
    <w:p xmlns:wp14="http://schemas.microsoft.com/office/word/2010/wordml" w:rsidP="793D7401" w14:paraId="37AC730F" wp14:textId="39BB6F6B">
      <w:pPr>
        <w:spacing w:line="257" w:lineRule="auto"/>
      </w:pPr>
      <w:r w:rsidRPr="793D7401" w:rsidR="13D514A8">
        <w:rPr>
          <w:rFonts w:ascii="Calibri" w:hAnsi="Calibri" w:eastAsia="Calibri" w:cs="Calibri"/>
          <w:noProof w:val="0"/>
          <w:color w:val="2F5496" w:themeColor="accent1" w:themeTint="FF" w:themeShade="BF"/>
          <w:sz w:val="28"/>
          <w:szCs w:val="28"/>
          <w:lang w:val="en-GB"/>
        </w:rPr>
        <w:t>Languages, Literature &amp; Culture</w:t>
      </w:r>
    </w:p>
    <w:p xmlns:wp14="http://schemas.microsoft.com/office/word/2010/wordml" w:rsidP="793D7401" w14:paraId="265C6E74" wp14:textId="3A42940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african studies</w:t>
      </w:r>
    </w:p>
    <w:p xmlns:wp14="http://schemas.microsoft.com/office/word/2010/wordml" w:rsidP="793D7401" w14:paraId="1A63F476" wp14:textId="51E57BD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american studies</w:t>
      </w:r>
    </w:p>
    <w:p xmlns:wp14="http://schemas.microsoft.com/office/word/2010/wordml" w:rsidP="793D7401" w14:paraId="3CEE9BF5" wp14:textId="220834B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asian studies</w:t>
      </w:r>
    </w:p>
    <w:p xmlns:wp14="http://schemas.microsoft.com/office/word/2010/wordml" w:rsidP="793D7401" w14:paraId="0626F97F" wp14:textId="43B734C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australasian studies</w:t>
      </w:r>
    </w:p>
    <w:p xmlns:wp14="http://schemas.microsoft.com/office/word/2010/wordml" w:rsidP="793D7401" w14:paraId="0B45AD71" wp14:textId="262B515F">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chinese</w:t>
      </w:r>
    </w:p>
    <w:p xmlns:wp14="http://schemas.microsoft.com/office/word/2010/wordml" w:rsidP="793D7401" w14:paraId="7120168E" wp14:textId="58EA4A3F">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danish</w:t>
      </w:r>
    </w:p>
    <w:p xmlns:wp14="http://schemas.microsoft.com/office/word/2010/wordml" w:rsidP="793D7401" w14:paraId="7CE66B7C" wp14:textId="5657458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dutch</w:t>
      </w:r>
    </w:p>
    <w:p xmlns:wp14="http://schemas.microsoft.com/office/word/2010/wordml" w:rsidP="793D7401" w14:paraId="6297EE48" wp14:textId="51A12F5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english language</w:t>
      </w:r>
    </w:p>
    <w:p xmlns:wp14="http://schemas.microsoft.com/office/word/2010/wordml" w:rsidP="793D7401" w14:paraId="7882AEA6" wp14:textId="61E036F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english literature</w:t>
      </w:r>
    </w:p>
    <w:p xmlns:wp14="http://schemas.microsoft.com/office/word/2010/wordml" w:rsidP="793D7401" w14:paraId="7620DC82" wp14:textId="4ABDBB4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european studies</w:t>
      </w:r>
    </w:p>
    <w:p xmlns:wp14="http://schemas.microsoft.com/office/word/2010/wordml" w:rsidP="793D7401" w14:paraId="33921BE1" wp14:textId="77F4FD5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finnish</w:t>
      </w:r>
    </w:p>
    <w:p xmlns:wp14="http://schemas.microsoft.com/office/word/2010/wordml" w:rsidP="793D7401" w14:paraId="407D277E" wp14:textId="53B8E3D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french</w:t>
      </w:r>
    </w:p>
    <w:p xmlns:wp14="http://schemas.microsoft.com/office/word/2010/wordml" w:rsidP="793D7401" w14:paraId="51F9BC70" wp14:textId="5B85D4D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german</w:t>
      </w:r>
    </w:p>
    <w:p xmlns:wp14="http://schemas.microsoft.com/office/word/2010/wordml" w:rsidP="793D7401" w14:paraId="29A6D68F" wp14:textId="4D5B129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italian</w:t>
      </w:r>
    </w:p>
    <w:p xmlns:wp14="http://schemas.microsoft.com/office/word/2010/wordml" w:rsidP="793D7401" w14:paraId="1958628E" wp14:textId="6750D9B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japanese</w:t>
      </w:r>
    </w:p>
    <w:p xmlns:wp14="http://schemas.microsoft.com/office/word/2010/wordml" w:rsidP="793D7401" w14:paraId="6874F399" wp14:textId="0025D11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middle eastern studies</w:t>
      </w:r>
    </w:p>
    <w:p xmlns:wp14="http://schemas.microsoft.com/office/word/2010/wordml" w:rsidP="793D7401" w14:paraId="3FCF4970" wp14:textId="3D8277E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norwegian</w:t>
      </w:r>
    </w:p>
    <w:p xmlns:wp14="http://schemas.microsoft.com/office/word/2010/wordml" w:rsidP="793D7401" w14:paraId="641C9899" wp14:textId="052D91E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portuguese</w:t>
      </w:r>
    </w:p>
    <w:p xmlns:wp14="http://schemas.microsoft.com/office/word/2010/wordml" w:rsidP="793D7401" w14:paraId="736CC7D0" wp14:textId="74F4AD9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russian</w:t>
      </w:r>
    </w:p>
    <w:p xmlns:wp14="http://schemas.microsoft.com/office/word/2010/wordml" w:rsidP="793D7401" w14:paraId="1468BFF5" wp14:textId="4614278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spanish</w:t>
      </w:r>
    </w:p>
    <w:p xmlns:wp14="http://schemas.microsoft.com/office/word/2010/wordml" w:rsidP="793D7401" w14:paraId="2AA8C93A" wp14:textId="16C19B0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swedish</w:t>
      </w:r>
    </w:p>
    <w:p xmlns:wp14="http://schemas.microsoft.com/office/word/2010/wordml" w:rsidP="793D7401" w14:paraId="0F76A68D" wp14:textId="2168AB4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3645C53F" wp14:textId="6DA4D64D">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592BCEF3" wp14:textId="5B9C7A46">
      <w:pPr>
        <w:spacing w:line="257" w:lineRule="auto"/>
      </w:pPr>
      <w:r w:rsidRPr="793D7401" w:rsidR="13D514A8">
        <w:rPr>
          <w:rFonts w:ascii="Calibri" w:hAnsi="Calibri" w:eastAsia="Calibri" w:cs="Calibri"/>
          <w:noProof w:val="0"/>
          <w:color w:val="2F5496" w:themeColor="accent1" w:themeTint="FF" w:themeShade="BF"/>
          <w:sz w:val="28"/>
          <w:szCs w:val="28"/>
          <w:lang w:val="en-GB"/>
        </w:rPr>
        <w:t>Law</w:t>
      </w:r>
    </w:p>
    <w:p xmlns:wp14="http://schemas.microsoft.com/office/word/2010/wordml" w:rsidP="793D7401" w14:paraId="5D4787B3" wp14:textId="0D6239A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criminal law</w:t>
      </w:r>
    </w:p>
    <w:p xmlns:wp14="http://schemas.microsoft.com/office/word/2010/wordml" w:rsidP="793D7401" w14:paraId="370CFC6F" wp14:textId="33EEB79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commercial law</w:t>
      </w:r>
    </w:p>
    <w:p xmlns:wp14="http://schemas.microsoft.com/office/word/2010/wordml" w:rsidP="793D7401" w14:paraId="1BE77CB0" wp14:textId="612E808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contract law</w:t>
      </w:r>
    </w:p>
    <w:p xmlns:wp14="http://schemas.microsoft.com/office/word/2010/wordml" w:rsidP="793D7401" w14:paraId="50A872AE" wp14:textId="6BA55FA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property law</w:t>
      </w:r>
    </w:p>
    <w:p xmlns:wp14="http://schemas.microsoft.com/office/word/2010/wordml" w:rsidP="793D7401" w14:paraId="2C7AA8AF" wp14:textId="22ED86D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6B77C7B6" wp14:textId="6E0A8320">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390D5BAB" wp14:textId="4EF1D257">
      <w:pPr>
        <w:spacing w:line="257" w:lineRule="auto"/>
      </w:pPr>
      <w:r w:rsidRPr="793D7401" w:rsidR="13D514A8">
        <w:rPr>
          <w:rFonts w:ascii="Calibri" w:hAnsi="Calibri" w:eastAsia="Calibri" w:cs="Calibri"/>
          <w:noProof w:val="0"/>
          <w:color w:val="2F5496" w:themeColor="accent1" w:themeTint="FF" w:themeShade="BF"/>
          <w:sz w:val="28"/>
          <w:szCs w:val="28"/>
          <w:lang w:val="en-GB"/>
        </w:rPr>
        <w:t>Linguistics &amp; Classics</w:t>
      </w:r>
    </w:p>
    <w:p xmlns:wp14="http://schemas.microsoft.com/office/word/2010/wordml" w:rsidP="793D7401" w14:paraId="274548F3" wp14:textId="706781F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ancient greek</w:t>
      </w:r>
    </w:p>
    <w:p xmlns:wp14="http://schemas.microsoft.com/office/word/2010/wordml" w:rsidP="793D7401" w14:paraId="0498AA75" wp14:textId="6475A67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celtic studies</w:t>
      </w:r>
    </w:p>
    <w:p xmlns:wp14="http://schemas.microsoft.com/office/word/2010/wordml" w:rsidP="793D7401" w14:paraId="5978ADF9" wp14:textId="597E056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classics</w:t>
      </w:r>
    </w:p>
    <w:p xmlns:wp14="http://schemas.microsoft.com/office/word/2010/wordml" w:rsidP="793D7401" w14:paraId="12FF6A81" wp14:textId="6A5D856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latin</w:t>
      </w:r>
    </w:p>
    <w:p xmlns:wp14="http://schemas.microsoft.com/office/word/2010/wordml" w:rsidP="793D7401" w14:paraId="1C627C12" wp14:textId="0CDBDAE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linguistics</w:t>
      </w:r>
    </w:p>
    <w:p xmlns:wp14="http://schemas.microsoft.com/office/word/2010/wordml" w:rsidP="793D7401" w14:paraId="6498AF28" wp14:textId="0744CCE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30182036" wp14:textId="35BA18FB">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048CAF07" wp14:textId="5E15E7D6">
      <w:pPr>
        <w:spacing w:line="257" w:lineRule="auto"/>
      </w:pPr>
      <w:r w:rsidRPr="793D7401" w:rsidR="13D514A8">
        <w:rPr>
          <w:rFonts w:ascii="Calibri" w:hAnsi="Calibri" w:eastAsia="Calibri" w:cs="Calibri"/>
          <w:noProof w:val="0"/>
          <w:color w:val="2F5496" w:themeColor="accent1" w:themeTint="FF" w:themeShade="BF"/>
          <w:sz w:val="28"/>
          <w:szCs w:val="28"/>
          <w:lang w:val="en-GB"/>
        </w:rPr>
        <w:t>Materials Science</w:t>
      </w:r>
    </w:p>
    <w:p xmlns:wp14="http://schemas.microsoft.com/office/word/2010/wordml" w:rsidP="793D7401" w14:paraId="257B92E2" wp14:textId="1730B0B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ceramics</w:t>
      </w:r>
    </w:p>
    <w:p xmlns:wp14="http://schemas.microsoft.com/office/word/2010/wordml" w:rsidP="793D7401" w14:paraId="503F5A7F" wp14:textId="0DE2F07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glass</w:t>
      </w:r>
    </w:p>
    <w:p xmlns:wp14="http://schemas.microsoft.com/office/word/2010/wordml" w:rsidP="793D7401" w14:paraId="5FADBC91" wp14:textId="3915A535">
      <w:pPr>
        <w:spacing w:line="257" w:lineRule="auto"/>
      </w:pPr>
      <w:r w:rsidRPr="793D7401" w:rsidR="13D514A8">
        <w:rPr>
          <w:rFonts w:ascii="MS Gothic" w:hAnsi="MS Gothic" w:eastAsia="MS Gothic" w:cs="MS Gothic"/>
          <w:noProof w:val="0"/>
          <w:sz w:val="22"/>
          <w:szCs w:val="22"/>
          <w:lang w:val="en-US"/>
        </w:rPr>
        <w:t>☐</w:t>
      </w:r>
      <w:r w:rsidRPr="793D7401" w:rsidR="13D514A8">
        <w:rPr>
          <w:rFonts w:ascii="Calibri" w:hAnsi="Calibri" w:eastAsia="Calibri" w:cs="Calibri"/>
          <w:noProof w:val="0"/>
          <w:sz w:val="22"/>
          <w:szCs w:val="22"/>
          <w:lang w:val="en-GB"/>
        </w:rPr>
        <w:t xml:space="preserve"> metallurgy</w:t>
      </w:r>
    </w:p>
    <w:p xmlns:wp14="http://schemas.microsoft.com/office/word/2010/wordml" w:rsidP="793D7401" w14:paraId="4814FD2C" wp14:textId="34F3A57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polymers</w:t>
      </w:r>
    </w:p>
    <w:p xmlns:wp14="http://schemas.microsoft.com/office/word/2010/wordml" w:rsidP="793D7401" w14:paraId="6B2617E9" wp14:textId="4E31A90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textiles</w:t>
      </w:r>
    </w:p>
    <w:p xmlns:wp14="http://schemas.microsoft.com/office/word/2010/wordml" w:rsidP="793D7401" w14:paraId="0A2118F3" wp14:textId="6668D7B1">
      <w:pPr>
        <w:spacing w:line="257" w:lineRule="auto"/>
      </w:pPr>
      <w:r w:rsidRPr="793D7401" w:rsidR="13D514A8">
        <w:rPr>
          <w:rFonts w:ascii="MS Gothic" w:hAnsi="MS Gothic" w:eastAsia="MS Gothic" w:cs="MS Gothic"/>
          <w:noProof w:val="0"/>
          <w:sz w:val="22"/>
          <w:szCs w:val="22"/>
          <w:lang w:val="en-US"/>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268935B1" wp14:textId="77BCA2EA">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5051773B" wp14:textId="22010749">
      <w:pPr>
        <w:spacing w:line="257" w:lineRule="auto"/>
      </w:pPr>
      <w:r w:rsidRPr="793D7401" w:rsidR="13D514A8">
        <w:rPr>
          <w:rFonts w:ascii="Calibri" w:hAnsi="Calibri" w:eastAsia="Calibri" w:cs="Calibri"/>
          <w:noProof w:val="0"/>
          <w:color w:val="2F5496" w:themeColor="accent1" w:themeTint="FF" w:themeShade="BF"/>
          <w:sz w:val="28"/>
          <w:szCs w:val="28"/>
          <w:lang w:val="en-GB"/>
        </w:rPr>
        <w:t>Mathematics</w:t>
      </w:r>
    </w:p>
    <w:p xmlns:wp14="http://schemas.microsoft.com/office/word/2010/wordml" w:rsidP="793D7401" w14:paraId="30A2D321" wp14:textId="1BA2792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applied mathematics</w:t>
      </w:r>
    </w:p>
    <w:p xmlns:wp14="http://schemas.microsoft.com/office/word/2010/wordml" w:rsidP="793D7401" w14:paraId="53AB8C9F" wp14:textId="755D8E3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applied statistics</w:t>
      </w:r>
    </w:p>
    <w:p xmlns:wp14="http://schemas.microsoft.com/office/word/2010/wordml" w:rsidP="793D7401" w14:paraId="5C449197" wp14:textId="4D2EC80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computational mathematics</w:t>
      </w:r>
    </w:p>
    <w:p xmlns:wp14="http://schemas.microsoft.com/office/word/2010/wordml" w:rsidP="793D7401" w14:paraId="1739E3C9" wp14:textId="053777F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data analysis</w:t>
      </w:r>
    </w:p>
    <w:p xmlns:wp14="http://schemas.microsoft.com/office/word/2010/wordml" w:rsidP="793D7401" w14:paraId="3CD9B5DD" wp14:textId="365E061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engineering mathematics</w:t>
      </w:r>
    </w:p>
    <w:p xmlns:wp14="http://schemas.microsoft.com/office/word/2010/wordml" w:rsidP="793D7401" w14:paraId="404D3F65" wp14:textId="183FE11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mathematical modelling</w:t>
      </w:r>
    </w:p>
    <w:p xmlns:wp14="http://schemas.microsoft.com/office/word/2010/wordml" w:rsidP="793D7401" w14:paraId="36887144" wp14:textId="7C6C1E0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medical statistics</w:t>
      </w:r>
    </w:p>
    <w:p xmlns:wp14="http://schemas.microsoft.com/office/word/2010/wordml" w:rsidP="793D7401" w14:paraId="5A546CD8" wp14:textId="7ACA756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operational research</w:t>
      </w:r>
    </w:p>
    <w:p xmlns:wp14="http://schemas.microsoft.com/office/word/2010/wordml" w:rsidP="793D7401" w14:paraId="51690E1D" wp14:textId="0C57EB0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probability</w:t>
      </w:r>
    </w:p>
    <w:p xmlns:wp14="http://schemas.microsoft.com/office/word/2010/wordml" w:rsidP="793D7401" w14:paraId="7C1C8C2F" wp14:textId="4A22A8F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pure mathematics</w:t>
      </w:r>
    </w:p>
    <w:p xmlns:wp14="http://schemas.microsoft.com/office/word/2010/wordml" w:rsidP="793D7401" w14:paraId="3C2C540C" wp14:textId="16AD490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statistics</w:t>
      </w:r>
    </w:p>
    <w:p xmlns:wp14="http://schemas.microsoft.com/office/word/2010/wordml" w:rsidP="793D7401" w14:paraId="1766C55D" wp14:textId="7DB884B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stochastic processes</w:t>
      </w:r>
    </w:p>
    <w:p xmlns:wp14="http://schemas.microsoft.com/office/word/2010/wordml" w:rsidP="793D7401" w14:paraId="61FB6368" wp14:textId="4BC0DE1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5F328B85" wp14:textId="427D8627">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1EE07C08" wp14:textId="0BF07120">
      <w:pPr>
        <w:spacing w:line="257" w:lineRule="auto"/>
      </w:pPr>
      <w:r w:rsidRPr="793D7401" w:rsidR="13D514A8">
        <w:rPr>
          <w:rFonts w:ascii="Calibri" w:hAnsi="Calibri" w:eastAsia="Calibri" w:cs="Calibri"/>
          <w:noProof w:val="0"/>
          <w:color w:val="2F5496" w:themeColor="accent1" w:themeTint="FF" w:themeShade="BF"/>
          <w:sz w:val="28"/>
          <w:szCs w:val="28"/>
          <w:lang w:val="en-GB"/>
        </w:rPr>
        <w:t>Medicine</w:t>
      </w:r>
    </w:p>
    <w:p xmlns:wp14="http://schemas.microsoft.com/office/word/2010/wordml" w:rsidP="793D7401" w14:paraId="3F911B1F" wp14:textId="29D7D44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anatomy</w:t>
      </w:r>
    </w:p>
    <w:p xmlns:wp14="http://schemas.microsoft.com/office/word/2010/wordml" w:rsidP="793D7401" w14:paraId="3BD363E8" wp14:textId="1835205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audiology</w:t>
      </w:r>
    </w:p>
    <w:p xmlns:wp14="http://schemas.microsoft.com/office/word/2010/wordml" w:rsidP="793D7401" w14:paraId="78309C55" wp14:textId="0E27AD7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biomechanics</w:t>
      </w:r>
    </w:p>
    <w:p xmlns:wp14="http://schemas.microsoft.com/office/word/2010/wordml" w:rsidP="793D7401" w14:paraId="5348B40B" wp14:textId="174FADFF">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cardiology</w:t>
      </w:r>
    </w:p>
    <w:p xmlns:wp14="http://schemas.microsoft.com/office/word/2010/wordml" w:rsidP="793D7401" w14:paraId="7DC5CDDB" wp14:textId="2ECE63D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complementary medicine</w:t>
      </w:r>
    </w:p>
    <w:p xmlns:wp14="http://schemas.microsoft.com/office/word/2010/wordml" w:rsidP="793D7401" w14:paraId="2EBE7558" wp14:textId="6D2AF5A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dentistry</w:t>
      </w:r>
    </w:p>
    <w:p xmlns:wp14="http://schemas.microsoft.com/office/word/2010/wordml" w:rsidP="793D7401" w14:paraId="76F5CB9D" wp14:textId="2085BD6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endocrinology</w:t>
      </w:r>
    </w:p>
    <w:p xmlns:wp14="http://schemas.microsoft.com/office/word/2010/wordml" w:rsidP="793D7401" w14:paraId="40952976" wp14:textId="7057360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epidemiology</w:t>
      </w:r>
    </w:p>
    <w:p xmlns:wp14="http://schemas.microsoft.com/office/word/2010/wordml" w:rsidP="793D7401" w14:paraId="694003E9" wp14:textId="6EEBAB9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neural engineering</w:t>
      </w:r>
    </w:p>
    <w:p xmlns:wp14="http://schemas.microsoft.com/office/word/2010/wordml" w:rsidP="793D7401" w14:paraId="588BBC67" wp14:textId="3AFC39F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neurology</w:t>
      </w:r>
    </w:p>
    <w:p xmlns:wp14="http://schemas.microsoft.com/office/word/2010/wordml" w:rsidP="793D7401" w14:paraId="04B52949" wp14:textId="2F1EFA7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nutrition</w:t>
      </w:r>
    </w:p>
    <w:p xmlns:wp14="http://schemas.microsoft.com/office/word/2010/wordml" w:rsidP="793D7401" w14:paraId="62874142" wp14:textId="2739D6B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ophthalmology</w:t>
      </w:r>
    </w:p>
    <w:p xmlns:wp14="http://schemas.microsoft.com/office/word/2010/wordml" w:rsidP="793D7401" w14:paraId="01B315CC" wp14:textId="66A165D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optometry</w:t>
      </w:r>
    </w:p>
    <w:p xmlns:wp14="http://schemas.microsoft.com/office/word/2010/wordml" w:rsidP="793D7401" w14:paraId="754AB1D9" wp14:textId="2603518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pathology</w:t>
      </w:r>
    </w:p>
    <w:p xmlns:wp14="http://schemas.microsoft.com/office/word/2010/wordml" w:rsidP="793D7401" w14:paraId="31BBE141" wp14:textId="26FC331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pharmacology</w:t>
      </w:r>
    </w:p>
    <w:p xmlns:wp14="http://schemas.microsoft.com/office/word/2010/wordml" w:rsidP="793D7401" w14:paraId="2661B5F0" wp14:textId="3DD947B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pharmacy</w:t>
      </w:r>
    </w:p>
    <w:p xmlns:wp14="http://schemas.microsoft.com/office/word/2010/wordml" w:rsidP="793D7401" w14:paraId="3CFCA637" wp14:textId="056CAB6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physiology</w:t>
      </w:r>
    </w:p>
    <w:p xmlns:wp14="http://schemas.microsoft.com/office/word/2010/wordml" w:rsidP="793D7401" w14:paraId="5A74307A" wp14:textId="69E2BF6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physiotherapy</w:t>
      </w:r>
    </w:p>
    <w:p xmlns:wp14="http://schemas.microsoft.com/office/word/2010/wordml" w:rsidP="793D7401" w14:paraId="16B57423" wp14:textId="26E9207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podiatry</w:t>
      </w:r>
    </w:p>
    <w:p xmlns:wp14="http://schemas.microsoft.com/office/word/2010/wordml" w:rsidP="793D7401" w14:paraId="18D51CD0" wp14:textId="72392A2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radiology</w:t>
      </w:r>
    </w:p>
    <w:p xmlns:wp14="http://schemas.microsoft.com/office/word/2010/wordml" w:rsidP="793D7401" w14:paraId="70E75B62" wp14:textId="3750140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speech science</w:t>
      </w:r>
    </w:p>
    <w:p xmlns:wp14="http://schemas.microsoft.com/office/word/2010/wordml" w:rsidP="793D7401" w14:paraId="4FBD1955" wp14:textId="070D1B8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tissue engineering</w:t>
      </w:r>
    </w:p>
    <w:p xmlns:wp14="http://schemas.microsoft.com/office/word/2010/wordml" w:rsidP="793D7401" w14:paraId="4C022362" wp14:textId="09FD844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toxicology</w:t>
      </w:r>
    </w:p>
    <w:p xmlns:wp14="http://schemas.microsoft.com/office/word/2010/wordml" w:rsidP="793D7401" w14:paraId="426AA161" wp14:textId="7ECA699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0E383EE4" wp14:textId="2B088A76">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73408D98" wp14:textId="3219CF9D">
      <w:pPr>
        <w:spacing w:line="257" w:lineRule="auto"/>
      </w:pPr>
      <w:r w:rsidRPr="793D7401" w:rsidR="13D514A8">
        <w:rPr>
          <w:rFonts w:ascii="Calibri" w:hAnsi="Calibri" w:eastAsia="Calibri" w:cs="Calibri"/>
          <w:noProof w:val="0"/>
          <w:color w:val="2F5496" w:themeColor="accent1" w:themeTint="FF" w:themeShade="BF"/>
          <w:sz w:val="28"/>
          <w:szCs w:val="28"/>
          <w:lang w:val="en-GB"/>
        </w:rPr>
        <w:t>Nursing &amp; Health</w:t>
      </w:r>
    </w:p>
    <w:p xmlns:wp14="http://schemas.microsoft.com/office/word/2010/wordml" w:rsidP="793D7401" w14:paraId="6F5A14FD" wp14:textId="4B92A49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adult nursing</w:t>
      </w:r>
    </w:p>
    <w:p xmlns:wp14="http://schemas.microsoft.com/office/word/2010/wordml" w:rsidP="793D7401" w14:paraId="5E94BC19" wp14:textId="2207053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community nursing</w:t>
      </w:r>
    </w:p>
    <w:p xmlns:wp14="http://schemas.microsoft.com/office/word/2010/wordml" w:rsidP="793D7401" w14:paraId="5A07C944" wp14:textId="60927CB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counselling</w:t>
      </w:r>
    </w:p>
    <w:p xmlns:wp14="http://schemas.microsoft.com/office/word/2010/wordml" w:rsidP="793D7401" w14:paraId="5A30F3FF" wp14:textId="0B2D231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dental nursing</w:t>
      </w:r>
    </w:p>
    <w:p xmlns:wp14="http://schemas.microsoft.com/office/word/2010/wordml" w:rsidP="793D7401" w14:paraId="44E47BF3" wp14:textId="7438FDA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environmental health</w:t>
      </w:r>
    </w:p>
    <w:p xmlns:wp14="http://schemas.microsoft.com/office/word/2010/wordml" w:rsidP="793D7401" w14:paraId="6B866B2D" wp14:textId="42F895E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health informatics</w:t>
      </w:r>
    </w:p>
    <w:p xmlns:wp14="http://schemas.microsoft.com/office/word/2010/wordml" w:rsidP="793D7401" w14:paraId="2D12F98E" wp14:textId="0FCF95F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medical nursing</w:t>
      </w:r>
    </w:p>
    <w:p xmlns:wp14="http://schemas.microsoft.com/office/word/2010/wordml" w:rsidP="793D7401" w14:paraId="284AA0F8" wp14:textId="76DDE52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mental health nursing</w:t>
      </w:r>
    </w:p>
    <w:p xmlns:wp14="http://schemas.microsoft.com/office/word/2010/wordml" w:rsidP="793D7401" w14:paraId="729BD2B9" wp14:textId="686DC3C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midwifery</w:t>
      </w:r>
    </w:p>
    <w:p xmlns:wp14="http://schemas.microsoft.com/office/word/2010/wordml" w:rsidP="793D7401" w14:paraId="1368EE7D" wp14:textId="3D6F372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occupational health</w:t>
      </w:r>
    </w:p>
    <w:p xmlns:wp14="http://schemas.microsoft.com/office/word/2010/wordml" w:rsidP="793D7401" w14:paraId="3892610B" wp14:textId="328E699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occupational therapy</w:t>
      </w:r>
    </w:p>
    <w:p xmlns:wp14="http://schemas.microsoft.com/office/word/2010/wordml" w:rsidP="793D7401" w14:paraId="7157C033" wp14:textId="011DA90F">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paediatric nursing</w:t>
      </w:r>
    </w:p>
    <w:p xmlns:wp14="http://schemas.microsoft.com/office/word/2010/wordml" w:rsidP="793D7401" w14:paraId="3E5567C9" wp14:textId="1402B10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paramedical science</w:t>
      </w:r>
    </w:p>
    <w:p xmlns:wp14="http://schemas.microsoft.com/office/word/2010/wordml" w:rsidP="793D7401" w14:paraId="07C0F2EF" wp14:textId="0710CDBF">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surgical nursing</w:t>
      </w:r>
    </w:p>
    <w:p xmlns:wp14="http://schemas.microsoft.com/office/word/2010/wordml" w:rsidP="793D7401" w14:paraId="6828563F" wp14:textId="71FD5DD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58707C0C" wp14:textId="67559F2D">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25208733" wp14:textId="5A2DE032">
      <w:pPr>
        <w:spacing w:line="257" w:lineRule="auto"/>
      </w:pPr>
      <w:r w:rsidRPr="793D7401" w:rsidR="13D514A8">
        <w:rPr>
          <w:rFonts w:ascii="Calibri" w:hAnsi="Calibri" w:eastAsia="Calibri" w:cs="Calibri"/>
          <w:noProof w:val="0"/>
          <w:color w:val="2F5496" w:themeColor="accent1" w:themeTint="FF" w:themeShade="BF"/>
          <w:sz w:val="28"/>
          <w:szCs w:val="28"/>
          <w:lang w:val="en-GB"/>
        </w:rPr>
        <w:t>Philosophy</w:t>
      </w:r>
    </w:p>
    <w:p xmlns:wp14="http://schemas.microsoft.com/office/word/2010/wordml" w:rsidP="793D7401" w14:paraId="32F09AED" wp14:textId="63D11B2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ethics</w:t>
      </w:r>
    </w:p>
    <w:p xmlns:wp14="http://schemas.microsoft.com/office/word/2010/wordml" w:rsidP="793D7401" w14:paraId="1280B24A" wp14:textId="19B9B2E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metaphysics</w:t>
      </w:r>
    </w:p>
    <w:p xmlns:wp14="http://schemas.microsoft.com/office/word/2010/wordml" w:rsidP="793D7401" w14:paraId="6A11547C" wp14:textId="5EE7F15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philosophy of science</w:t>
      </w:r>
    </w:p>
    <w:p xmlns:wp14="http://schemas.microsoft.com/office/word/2010/wordml" w:rsidP="793D7401" w14:paraId="4CC9F567" wp14:textId="618C225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7E4C2425" wp14:textId="1FC9C508">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41AB7EC5" wp14:textId="20597C45">
      <w:pPr>
        <w:spacing w:line="257" w:lineRule="auto"/>
      </w:pPr>
      <w:r w:rsidRPr="793D7401" w:rsidR="13D514A8">
        <w:rPr>
          <w:rFonts w:ascii="Calibri" w:hAnsi="Calibri" w:eastAsia="Calibri" w:cs="Calibri"/>
          <w:noProof w:val="0"/>
          <w:color w:val="2F5496" w:themeColor="accent1" w:themeTint="FF" w:themeShade="BF"/>
          <w:sz w:val="28"/>
          <w:szCs w:val="28"/>
          <w:lang w:val="en-GB"/>
        </w:rPr>
        <w:t>Physics</w:t>
      </w:r>
    </w:p>
    <w:p xmlns:wp14="http://schemas.microsoft.com/office/word/2010/wordml" w:rsidP="793D7401" w14:paraId="2F922657" wp14:textId="4504789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acoustics</w:t>
      </w:r>
    </w:p>
    <w:p xmlns:wp14="http://schemas.microsoft.com/office/word/2010/wordml" w:rsidP="793D7401" w14:paraId="082A8F32" wp14:textId="0DD8E7E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astronomy</w:t>
      </w:r>
    </w:p>
    <w:p xmlns:wp14="http://schemas.microsoft.com/office/word/2010/wordml" w:rsidP="793D7401" w14:paraId="3656AB3E" wp14:textId="4A08169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astrophysics</w:t>
      </w:r>
    </w:p>
    <w:p xmlns:wp14="http://schemas.microsoft.com/office/word/2010/wordml" w:rsidP="4FF91870" w14:paraId="10EDE300" wp14:textId="33F23A4B">
      <w:pPr>
        <w:spacing w:line="257" w:lineRule="auto"/>
        <w:rPr>
          <w:rFonts w:ascii="Calibri" w:hAnsi="Calibri" w:eastAsia="Calibri" w:cs="Calibri"/>
          <w:noProof w:val="0"/>
          <w:sz w:val="22"/>
          <w:szCs w:val="22"/>
          <w:highlight w:val="yellow"/>
          <w:lang w:val="en-GB"/>
        </w:rPr>
      </w:pPr>
      <w:r w:rsidRPr="4FF91870" w:rsidR="13D514A8">
        <w:rPr>
          <w:rFonts w:ascii="MS Gothic" w:hAnsi="MS Gothic" w:eastAsia="MS Gothic" w:cs="MS Gothic"/>
          <w:noProof w:val="0"/>
          <w:sz w:val="22"/>
          <w:szCs w:val="22"/>
          <w:highlight w:val="yellow"/>
          <w:lang w:val="en-US"/>
        </w:rPr>
        <w:t>☒</w:t>
      </w:r>
      <w:r w:rsidRPr="4FF91870" w:rsidR="13D514A8">
        <w:rPr>
          <w:rFonts w:ascii="Calibri" w:hAnsi="Calibri" w:eastAsia="Calibri" w:cs="Calibri"/>
          <w:noProof w:val="0"/>
          <w:sz w:val="22"/>
          <w:szCs w:val="22"/>
          <w:highlight w:val="yellow"/>
          <w:lang w:val="en-GB"/>
        </w:rPr>
        <w:t xml:space="preserve"> chemical physics</w:t>
      </w:r>
    </w:p>
    <w:p xmlns:wp14="http://schemas.microsoft.com/office/word/2010/wordml" w:rsidP="793D7401" w14:paraId="654210DC" wp14:textId="425B84C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computational physics</w:t>
      </w:r>
    </w:p>
    <w:p xmlns:wp14="http://schemas.microsoft.com/office/word/2010/wordml" w:rsidP="793D7401" w14:paraId="17C297C4" wp14:textId="5CD5BCD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electromagnetism</w:t>
      </w:r>
    </w:p>
    <w:p xmlns:wp14="http://schemas.microsoft.com/office/word/2010/wordml" w:rsidP="793D7401" w14:paraId="08E14A21" wp14:textId="176E186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environmental physics</w:t>
      </w:r>
    </w:p>
    <w:p xmlns:wp14="http://schemas.microsoft.com/office/word/2010/wordml" w:rsidP="793D7401" w14:paraId="24504058" wp14:textId="795DA48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experimental physics</w:t>
      </w:r>
    </w:p>
    <w:p xmlns:wp14="http://schemas.microsoft.com/office/word/2010/wordml" w:rsidP="793D7401" w14:paraId="4EA8A693" wp14:textId="3D987EA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medical physics</w:t>
      </w:r>
    </w:p>
    <w:p xmlns:wp14="http://schemas.microsoft.com/office/word/2010/wordml" w:rsidP="793D7401" w14:paraId="4DB5A005" wp14:textId="4559632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nuclear physics</w:t>
      </w:r>
    </w:p>
    <w:p xmlns:wp14="http://schemas.microsoft.com/office/word/2010/wordml" w:rsidP="793D7401" w14:paraId="272A6626" wp14:textId="0FE624B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optical physics</w:t>
      </w:r>
    </w:p>
    <w:p xmlns:wp14="http://schemas.microsoft.com/office/word/2010/wordml" w:rsidP="793D7401" w14:paraId="3CC0D3C1" wp14:textId="1345993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particle physics</w:t>
      </w:r>
    </w:p>
    <w:p xmlns:wp14="http://schemas.microsoft.com/office/word/2010/wordml" w:rsidP="793D7401" w14:paraId="34553071" wp14:textId="339E796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quantum mechanics</w:t>
      </w:r>
    </w:p>
    <w:p xmlns:wp14="http://schemas.microsoft.com/office/word/2010/wordml" w:rsidP="793D7401" w14:paraId="1B8584AE" wp14:textId="0006C34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solid state physics</w:t>
      </w:r>
    </w:p>
    <w:p xmlns:wp14="http://schemas.microsoft.com/office/word/2010/wordml" w:rsidP="793D7401" w14:paraId="67C98C08" wp14:textId="51612F1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space science</w:t>
      </w:r>
    </w:p>
    <w:p xmlns:wp14="http://schemas.microsoft.com/office/word/2010/wordml" w:rsidP="793D7401" w14:paraId="6872DF81" wp14:textId="4B89DE0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theoretical physics</w:t>
      </w:r>
    </w:p>
    <w:p xmlns:wp14="http://schemas.microsoft.com/office/word/2010/wordml" w:rsidP="793D7401" w14:paraId="22533D26" wp14:textId="2A01999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62992D93" wp14:textId="129731A8">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7882FC20" wp14:textId="13CE6636">
      <w:pPr>
        <w:spacing w:line="257" w:lineRule="auto"/>
      </w:pPr>
      <w:r w:rsidRPr="793D7401" w:rsidR="13D514A8">
        <w:rPr>
          <w:rFonts w:ascii="Calibri" w:hAnsi="Calibri" w:eastAsia="Calibri" w:cs="Calibri"/>
          <w:noProof w:val="0"/>
          <w:color w:val="2F5496" w:themeColor="accent1" w:themeTint="FF" w:themeShade="BF"/>
          <w:sz w:val="28"/>
          <w:szCs w:val="28"/>
          <w:lang w:val="en-GB"/>
        </w:rPr>
        <w:t>Politics &amp; Government</w:t>
      </w:r>
    </w:p>
    <w:p xmlns:wp14="http://schemas.microsoft.com/office/word/2010/wordml" w:rsidP="793D7401" w14:paraId="3535827D" wp14:textId="0499D40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development studies</w:t>
      </w:r>
    </w:p>
    <w:p xmlns:wp14="http://schemas.microsoft.com/office/word/2010/wordml" w:rsidP="793D7401" w14:paraId="55326D52" wp14:textId="4EDBCA8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government</w:t>
      </w:r>
    </w:p>
    <w:p xmlns:wp14="http://schemas.microsoft.com/office/word/2010/wordml" w:rsidP="793D7401" w14:paraId="01971961" wp14:textId="1F43429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international relations</w:t>
      </w:r>
    </w:p>
    <w:p xmlns:wp14="http://schemas.microsoft.com/office/word/2010/wordml" w:rsidP="793D7401" w14:paraId="0A0131B3" wp14:textId="2C19EE8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politics</w:t>
      </w:r>
    </w:p>
    <w:p xmlns:wp14="http://schemas.microsoft.com/office/word/2010/wordml" w:rsidP="793D7401" w14:paraId="14652322" wp14:textId="4199B14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public policy</w:t>
      </w:r>
    </w:p>
    <w:p xmlns:wp14="http://schemas.microsoft.com/office/word/2010/wordml" w:rsidP="793D7401" w14:paraId="7FB4C71E" wp14:textId="6EF1FCA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0840916D" wp14:textId="2E1155C0">
      <w:pPr>
        <w:spacing w:line="257" w:lineRule="auto"/>
      </w:pPr>
      <w:r w:rsidRPr="793D7401" w:rsidR="13D514A8">
        <w:rPr>
          <w:rFonts w:ascii="Calibri" w:hAnsi="Calibri" w:eastAsia="Calibri" w:cs="Calibri"/>
          <w:noProof w:val="0"/>
          <w:color w:val="2F5496" w:themeColor="accent1" w:themeTint="FF" w:themeShade="BF"/>
          <w:sz w:val="28"/>
          <w:szCs w:val="28"/>
          <w:lang w:val="en-GB"/>
        </w:rPr>
        <w:t>Psychology</w:t>
      </w:r>
    </w:p>
    <w:p xmlns:wp14="http://schemas.microsoft.com/office/word/2010/wordml" w:rsidP="793D7401" w14:paraId="723A5BAA" wp14:textId="6C37580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child psychology</w:t>
      </w:r>
    </w:p>
    <w:p xmlns:wp14="http://schemas.microsoft.com/office/word/2010/wordml" w:rsidP="793D7401" w14:paraId="634B9D22" wp14:textId="6195D11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clinical psychology</w:t>
      </w:r>
    </w:p>
    <w:p xmlns:wp14="http://schemas.microsoft.com/office/word/2010/wordml" w:rsidP="793D7401" w14:paraId="64588E66" wp14:textId="64C6B2F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community psychology</w:t>
      </w:r>
    </w:p>
    <w:p xmlns:wp14="http://schemas.microsoft.com/office/word/2010/wordml" w:rsidP="793D7401" w14:paraId="56AA9AD0" wp14:textId="3B5A0FE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counselling psychology</w:t>
      </w:r>
    </w:p>
    <w:p xmlns:wp14="http://schemas.microsoft.com/office/word/2010/wordml" w:rsidP="793D7401" w14:paraId="4F3DA654" wp14:textId="29B4DA57">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developmental psychology</w:t>
      </w:r>
    </w:p>
    <w:p xmlns:wp14="http://schemas.microsoft.com/office/word/2010/wordml" w:rsidP="793D7401" w14:paraId="78CDB54C" wp14:textId="3705748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educational psychology</w:t>
      </w:r>
    </w:p>
    <w:p xmlns:wp14="http://schemas.microsoft.com/office/word/2010/wordml" w:rsidP="793D7401" w14:paraId="0D9DA163" wp14:textId="1A27B52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forensic psychology</w:t>
      </w:r>
    </w:p>
    <w:p xmlns:wp14="http://schemas.microsoft.com/office/word/2010/wordml" w:rsidP="793D7401" w14:paraId="51CA6F33" wp14:textId="3D7BC6A6">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health psychology</w:t>
      </w:r>
    </w:p>
    <w:p xmlns:wp14="http://schemas.microsoft.com/office/word/2010/wordml" w:rsidP="793D7401" w14:paraId="39476AD5" wp14:textId="2FE9A83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neuropsychology</w:t>
      </w:r>
    </w:p>
    <w:p xmlns:wp14="http://schemas.microsoft.com/office/word/2010/wordml" w:rsidP="793D7401" w14:paraId="70F875BF" wp14:textId="1CE03AF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occupational psychology</w:t>
      </w:r>
    </w:p>
    <w:p xmlns:wp14="http://schemas.microsoft.com/office/word/2010/wordml" w:rsidP="793D7401" w14:paraId="6D5A393F" wp14:textId="6BC61BA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organisational psychology</w:t>
      </w:r>
    </w:p>
    <w:p xmlns:wp14="http://schemas.microsoft.com/office/word/2010/wordml" w:rsidP="793D7401" w14:paraId="28AE0071" wp14:textId="419333C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psychotherapy</w:t>
      </w:r>
    </w:p>
    <w:p xmlns:wp14="http://schemas.microsoft.com/office/word/2010/wordml" w:rsidP="793D7401" w14:paraId="28644418" wp14:textId="36F1018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sport psychology</w:t>
      </w:r>
    </w:p>
    <w:p xmlns:wp14="http://schemas.microsoft.com/office/word/2010/wordml" w:rsidP="793D7401" w14:paraId="3DCD88BD" wp14:textId="5A39E7FA">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2E0D7CBF" wp14:textId="38527238">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38EAE703" wp14:textId="6A161C66">
      <w:pPr>
        <w:spacing w:line="257" w:lineRule="auto"/>
      </w:pPr>
      <w:r w:rsidRPr="793D7401" w:rsidR="13D514A8">
        <w:rPr>
          <w:rFonts w:ascii="Calibri" w:hAnsi="Calibri" w:eastAsia="Calibri" w:cs="Calibri"/>
          <w:noProof w:val="0"/>
          <w:color w:val="2F5496" w:themeColor="accent1" w:themeTint="FF" w:themeShade="BF"/>
          <w:sz w:val="28"/>
          <w:szCs w:val="28"/>
          <w:lang w:val="en-GB"/>
        </w:rPr>
        <w:t>Sociology</w:t>
      </w:r>
    </w:p>
    <w:p xmlns:wp14="http://schemas.microsoft.com/office/word/2010/wordml" w:rsidP="793D7401" w14:paraId="518A6F24" wp14:textId="076AACD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criminology</w:t>
      </w:r>
    </w:p>
    <w:p xmlns:wp14="http://schemas.microsoft.com/office/word/2010/wordml" w:rsidP="793D7401" w14:paraId="638855ED" wp14:textId="3175F35E">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disability studies</w:t>
      </w:r>
    </w:p>
    <w:p xmlns:wp14="http://schemas.microsoft.com/office/word/2010/wordml" w:rsidP="793D7401" w14:paraId="0936DF21" wp14:textId="3AA0AFB0">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gender studies</w:t>
      </w:r>
    </w:p>
    <w:p xmlns:wp14="http://schemas.microsoft.com/office/word/2010/wordml" w:rsidP="793D7401" w14:paraId="349E22D1" wp14:textId="15E39DB9">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socio economics</w:t>
      </w:r>
    </w:p>
    <w:p xmlns:wp14="http://schemas.microsoft.com/office/word/2010/wordml" w:rsidP="793D7401" w14:paraId="2E5CCB5A" wp14:textId="19140FE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social work</w:t>
      </w:r>
    </w:p>
    <w:p xmlns:wp14="http://schemas.microsoft.com/office/word/2010/wordml" w:rsidP="793D7401" w14:paraId="17E53695" wp14:textId="2CA1291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080CE0F2" wp14:textId="3C63EEF1">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2F2BF43C" wp14:textId="00D99FCF">
      <w:pPr>
        <w:spacing w:line="257" w:lineRule="auto"/>
      </w:pPr>
      <w:r w:rsidRPr="793D7401" w:rsidR="13D514A8">
        <w:rPr>
          <w:rFonts w:ascii="Calibri" w:hAnsi="Calibri" w:eastAsia="Calibri" w:cs="Calibri"/>
          <w:noProof w:val="0"/>
          <w:color w:val="2F5496" w:themeColor="accent1" w:themeTint="FF" w:themeShade="BF"/>
          <w:sz w:val="28"/>
          <w:szCs w:val="28"/>
          <w:lang w:val="en-GB"/>
        </w:rPr>
        <w:t>Sport &amp; Exercise Science</w:t>
      </w:r>
    </w:p>
    <w:p xmlns:wp14="http://schemas.microsoft.com/office/word/2010/wordml" w:rsidP="793D7401" w14:paraId="7B855743" wp14:textId="05A4639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sport coaching</w:t>
      </w:r>
    </w:p>
    <w:p xmlns:wp14="http://schemas.microsoft.com/office/word/2010/wordml" w:rsidP="793D7401" w14:paraId="15A1A8FE" wp14:textId="47AD253D">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sport development</w:t>
      </w:r>
    </w:p>
    <w:p xmlns:wp14="http://schemas.microsoft.com/office/word/2010/wordml" w:rsidP="793D7401" w14:paraId="1F39A960" wp14:textId="75BDBA05">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sport performance</w:t>
      </w:r>
    </w:p>
    <w:p xmlns:wp14="http://schemas.microsoft.com/office/word/2010/wordml" w:rsidP="793D7401" w14:paraId="37A1FAF3" wp14:textId="2598128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sport technology</w:t>
      </w:r>
    </w:p>
    <w:p xmlns:wp14="http://schemas.microsoft.com/office/word/2010/wordml" w:rsidP="793D7401" w14:paraId="562A8CC1" wp14:textId="403C8D8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sport therapy</w:t>
      </w:r>
    </w:p>
    <w:p xmlns:wp14="http://schemas.microsoft.com/office/word/2010/wordml" w:rsidP="793D7401" w14:paraId="059E9FF7" wp14:textId="5D5D9978">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6D9FD90C" wp14:textId="0DC72CC1">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64F9FA43" wp14:textId="6C5A86A9">
      <w:pPr>
        <w:spacing w:line="257" w:lineRule="auto"/>
      </w:pPr>
      <w:r w:rsidRPr="793D7401" w:rsidR="13D514A8">
        <w:rPr>
          <w:rFonts w:ascii="Calibri" w:hAnsi="Calibri" w:eastAsia="Calibri" w:cs="Calibri"/>
          <w:noProof w:val="0"/>
          <w:color w:val="2F5496" w:themeColor="accent1" w:themeTint="FF" w:themeShade="BF"/>
          <w:sz w:val="28"/>
          <w:szCs w:val="28"/>
          <w:lang w:val="en-GB"/>
        </w:rPr>
        <w:t>Theology &amp; Religious Studies</w:t>
      </w:r>
    </w:p>
    <w:p xmlns:wp14="http://schemas.microsoft.com/office/word/2010/wordml" w:rsidP="793D7401" w14:paraId="7A301F54" wp14:textId="60636E7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divinity</w:t>
      </w:r>
    </w:p>
    <w:p xmlns:wp14="http://schemas.microsoft.com/office/word/2010/wordml" w:rsidP="793D7401" w14:paraId="0C589327" wp14:textId="7FA9C78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religious studies</w:t>
      </w:r>
    </w:p>
    <w:p xmlns:wp14="http://schemas.microsoft.com/office/word/2010/wordml" w:rsidP="793D7401" w14:paraId="6AA9A8E1" wp14:textId="4924ADF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theology</w:t>
      </w:r>
    </w:p>
    <w:p xmlns:wp14="http://schemas.microsoft.com/office/word/2010/wordml" w:rsidP="793D7401" w14:paraId="31072A27" wp14:textId="7859309B">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100B4182" wp14:textId="18C2988F">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7758277D" wp14:textId="3B1416D3">
      <w:pPr>
        <w:spacing w:line="257" w:lineRule="auto"/>
      </w:pPr>
      <w:r w:rsidRPr="793D7401" w:rsidR="13D514A8">
        <w:rPr>
          <w:rFonts w:ascii="Calibri" w:hAnsi="Calibri" w:eastAsia="Calibri" w:cs="Calibri"/>
          <w:noProof w:val="0"/>
          <w:color w:val="2F5496" w:themeColor="accent1" w:themeTint="FF" w:themeShade="BF"/>
          <w:sz w:val="28"/>
          <w:szCs w:val="28"/>
          <w:lang w:val="en-GB"/>
        </w:rPr>
        <w:t>Veterinary Sciences</w:t>
      </w:r>
    </w:p>
    <w:p xmlns:wp14="http://schemas.microsoft.com/office/word/2010/wordml" w:rsidP="793D7401" w14:paraId="0B5E709E" wp14:textId="74AEEB0F">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animal welfare</w:t>
      </w:r>
    </w:p>
    <w:p xmlns:wp14="http://schemas.microsoft.com/office/word/2010/wordml" w:rsidP="793D7401" w14:paraId="0DB1AE64" wp14:textId="4247A84C">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veterinary dentistry</w:t>
      </w:r>
    </w:p>
    <w:p xmlns:wp14="http://schemas.microsoft.com/office/word/2010/wordml" w:rsidP="793D7401" w14:paraId="725AD09F" wp14:textId="74A55F94">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veterinary medicine</w:t>
      </w:r>
    </w:p>
    <w:p xmlns:wp14="http://schemas.microsoft.com/office/word/2010/wordml" w:rsidP="793D7401" w14:paraId="6C169C5E" wp14:textId="1A510FC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veterinary nursing</w:t>
      </w:r>
    </w:p>
    <w:p xmlns:wp14="http://schemas.microsoft.com/office/word/2010/wordml" w:rsidP="793D7401" w14:paraId="0E19BA97" wp14:textId="1ECCDE42">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veterinary nutrition</w:t>
      </w:r>
    </w:p>
    <w:p xmlns:wp14="http://schemas.microsoft.com/office/word/2010/wordml" w:rsidP="793D7401" w14:paraId="00430FB2" wp14:textId="57B5CA51">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veterinary pathology</w:t>
      </w:r>
    </w:p>
    <w:p xmlns:wp14="http://schemas.microsoft.com/office/word/2010/wordml" w:rsidP="793D7401" w14:paraId="5D305575" wp14:textId="5C2C5753">
      <w:pPr>
        <w:spacing w:line="257" w:lineRule="auto"/>
      </w:pPr>
      <w:r w:rsidRPr="793D7401" w:rsidR="13D514A8">
        <w:rPr>
          <w:rFonts w:ascii="Segoe UI Symbol" w:hAnsi="Segoe UI Symbol" w:eastAsia="Segoe UI Symbol" w:cs="Segoe UI Symbol"/>
          <w:noProof w:val="0"/>
          <w:sz w:val="22"/>
          <w:szCs w:val="22"/>
          <w:lang w:val="en-GB"/>
        </w:rPr>
        <w:t>☐</w:t>
      </w:r>
      <w:r w:rsidRPr="793D7401" w:rsidR="13D514A8">
        <w:rPr>
          <w:rFonts w:ascii="Calibri" w:hAnsi="Calibri" w:eastAsia="Calibri" w:cs="Calibri"/>
          <w:noProof w:val="0"/>
          <w:sz w:val="22"/>
          <w:szCs w:val="22"/>
          <w:lang w:val="en-GB"/>
        </w:rPr>
        <w:t xml:space="preserve"> other</w:t>
      </w:r>
    </w:p>
    <w:p xmlns:wp14="http://schemas.microsoft.com/office/word/2010/wordml" w:rsidP="793D7401" w14:paraId="0B9C98AA" wp14:textId="6B847575">
      <w:pPr>
        <w:spacing w:line="257" w:lineRule="auto"/>
      </w:pPr>
      <w:r w:rsidRPr="793D7401" w:rsidR="13D514A8">
        <w:rPr>
          <w:rFonts w:ascii="Calibri" w:hAnsi="Calibri" w:eastAsia="Calibri" w:cs="Calibri"/>
          <w:noProof w:val="0"/>
          <w:sz w:val="22"/>
          <w:szCs w:val="22"/>
          <w:lang w:val="en-GB"/>
        </w:rPr>
        <w:t xml:space="preserve"> </w:t>
      </w:r>
    </w:p>
    <w:p xmlns:wp14="http://schemas.microsoft.com/office/word/2010/wordml" w:rsidP="793D7401" w14:paraId="566757FC" wp14:textId="3EF2FFB7">
      <w:pPr>
        <w:spacing w:line="257" w:lineRule="auto"/>
        <w:jc w:val="right"/>
        <w:rPr>
          <w:rFonts w:ascii="Calibri" w:hAnsi="Calibri" w:eastAsia="Calibri" w:cs="Calibri"/>
          <w:b w:val="1"/>
          <w:bCs w:val="1"/>
          <w:noProof w:val="0"/>
          <w:sz w:val="22"/>
          <w:szCs w:val="22"/>
          <w:lang w:val="en-GB"/>
        </w:rPr>
      </w:pPr>
    </w:p>
    <w:p xmlns:wp14="http://schemas.microsoft.com/office/word/2010/wordml" w:rsidP="793D7401" w14:paraId="5E5787A5" wp14:textId="0CC0081C">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D619C3"/>
    <w:rsid w:val="13D514A8"/>
    <w:rsid w:val="164BFA5B"/>
    <w:rsid w:val="1A6F767E"/>
    <w:rsid w:val="3752E279"/>
    <w:rsid w:val="4DE0354D"/>
    <w:rsid w:val="4F20D460"/>
    <w:rsid w:val="4FF91870"/>
    <w:rsid w:val="529ABD3D"/>
    <w:rsid w:val="58D619C3"/>
    <w:rsid w:val="6208946F"/>
    <w:rsid w:val="63A464D0"/>
    <w:rsid w:val="6DB9F83F"/>
    <w:rsid w:val="793D7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19C3"/>
  <w15:chartTrackingRefBased/>
  <w15:docId w15:val="{6C6ACF81-0BA4-4489-A508-9F41044163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hyperlink" Target="https://www.ncl.ac.uk/engineering/staff/profile/lidijasiller.html" TargetMode="External" Id="R06610f12d0864cc4"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lidija.siller@ncl.ac.uk" TargetMode="External" Id="R4e89b69ac4a04b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04475-129A-41D7-BCFD-1452E607FBFE}"/>
</file>

<file path=customXml/itemProps2.xml><?xml version="1.0" encoding="utf-8"?>
<ds:datastoreItem xmlns:ds="http://schemas.openxmlformats.org/officeDocument/2006/customXml" ds:itemID="{0B077584-CA0F-4941-A4DF-76BB59ABB9DB}"/>
</file>

<file path=customXml/itemProps3.xml><?xml version="1.0" encoding="utf-8"?>
<ds:datastoreItem xmlns:ds="http://schemas.openxmlformats.org/officeDocument/2006/customXml" ds:itemID="{4FE7A55D-51D2-4A2F-A3FD-7B1822FBBB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Siller</dc:creator>
  <cp:keywords/>
  <dc:description/>
  <cp:lastModifiedBy>Michael-John Harvey</cp:lastModifiedBy>
  <cp:revision>5</cp:revision>
  <dcterms:created xsi:type="dcterms:W3CDTF">2022-12-01T11:47:45Z</dcterms:created>
  <dcterms:modified xsi:type="dcterms:W3CDTF">2022-12-08T12:23:02Z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