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00711D23" w:rsidRDefault="00522817" w14:paraId="35917403" w14:textId="0AAA3554">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076058">
        <w:rPr>
          <w:rFonts w:eastAsia="Times New Roman" w:cstheme="minorHAnsi"/>
          <w:sz w:val="28"/>
          <w:szCs w:val="28"/>
          <w:lang w:eastAsia="en-GB"/>
        </w:rPr>
        <w:t>Phenomenological Model</w:t>
      </w:r>
      <w:r w:rsidR="00464872">
        <w:rPr>
          <w:rFonts w:eastAsia="Times New Roman" w:cstheme="minorHAnsi"/>
          <w:sz w:val="28"/>
          <w:szCs w:val="28"/>
          <w:lang w:eastAsia="en-GB"/>
        </w:rPr>
        <w:t>ling</w:t>
      </w:r>
      <w:r w:rsidR="00076058">
        <w:rPr>
          <w:rFonts w:eastAsia="Times New Roman" w:cstheme="minorHAnsi"/>
          <w:sz w:val="28"/>
          <w:szCs w:val="28"/>
          <w:lang w:eastAsia="en-GB"/>
        </w:rPr>
        <w:t xml:space="preserve"> </w:t>
      </w:r>
      <w:r w:rsidR="00464872">
        <w:rPr>
          <w:rFonts w:eastAsia="Times New Roman" w:cstheme="minorHAnsi"/>
          <w:sz w:val="28"/>
          <w:szCs w:val="28"/>
          <w:lang w:eastAsia="en-GB"/>
        </w:rPr>
        <w:t>of</w:t>
      </w:r>
      <w:r w:rsidR="00076058">
        <w:rPr>
          <w:rFonts w:eastAsia="Times New Roman" w:cstheme="minorHAnsi"/>
          <w:sz w:val="28"/>
          <w:szCs w:val="28"/>
          <w:lang w:eastAsia="en-GB"/>
        </w:rPr>
        <w:t xml:space="preserve"> Nature-Inspired Energy Extraction </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6E0FD27E" w:rsidRDefault="00711D23" w14:paraId="6667E46D" w14:textId="210CC423">
      <w:pPr>
        <w:spacing w:after="0" w:line="240" w:lineRule="auto"/>
        <w:outlineLvl w:val="1"/>
        <w:rPr>
          <w:rFonts w:eastAsia="Times New Roman" w:cs="Calibri" w:cstheme="minorAscii"/>
          <w:i w:val="1"/>
          <w:iCs w:val="1"/>
          <w:sz w:val="28"/>
          <w:szCs w:val="28"/>
          <w:lang w:eastAsia="en-GB"/>
        </w:rPr>
      </w:pPr>
      <w:r w:rsidRPr="6E0FD27E" w:rsidR="00711D23">
        <w:rPr>
          <w:rFonts w:eastAsia="Times New Roman" w:cs="Calibri" w:cstheme="minorAscii"/>
          <w:color w:val="009AA6"/>
          <w:sz w:val="28"/>
          <w:szCs w:val="28"/>
          <w:lang w:eastAsia="en-GB"/>
        </w:rPr>
        <w:t xml:space="preserve">Project ID </w:t>
      </w:r>
      <w:r w:rsidRPr="6E0FD27E" w:rsidR="00711D23">
        <w:rPr>
          <w:rFonts w:eastAsia="Times New Roman" w:cs="Calibri" w:cstheme="minorAscii"/>
          <w:i w:val="1"/>
          <w:iCs w:val="1"/>
          <w:color w:val="009AA6"/>
          <w:sz w:val="28"/>
          <w:szCs w:val="28"/>
          <w:lang w:eastAsia="en-GB"/>
        </w:rPr>
        <w:t>(optional)</w:t>
      </w:r>
      <w:r w:rsidRPr="6E0FD27E" w:rsidR="00522817">
        <w:rPr>
          <w:rFonts w:eastAsia="Times New Roman" w:cs="Calibri" w:cstheme="minorAscii"/>
          <w:color w:val="009AA6"/>
          <w:sz w:val="28"/>
          <w:szCs w:val="28"/>
          <w:lang w:eastAsia="en-GB"/>
        </w:rPr>
        <w:t>:</w:t>
      </w:r>
      <w:r w:rsidRPr="6E0FD27E" w:rsidR="00522817">
        <w:rPr>
          <w:rFonts w:eastAsia="Times New Roman" w:cs="Calibri" w:cstheme="minorAscii"/>
          <w:sz w:val="28"/>
          <w:szCs w:val="28"/>
          <w:lang w:eastAsia="en-GB"/>
        </w:rPr>
        <w:t xml:space="preserve"> </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Pr="00522817" w:rsidR="00711D23" w:rsidP="0068098D" w:rsidRDefault="00711D23" w14:paraId="02C384BA" w14:textId="14ADC745">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Pr="00076058" w:rsidR="00076058" w:rsidP="00076058" w:rsidRDefault="00076058" w14:paraId="6C8FC322" w14:textId="5342BF7B">
      <w:pPr>
        <w:spacing w:after="0" w:line="240" w:lineRule="auto"/>
        <w:outlineLvl w:val="1"/>
        <w:rPr>
          <w:rFonts w:eastAsia="Times New Roman" w:cstheme="minorHAnsi"/>
          <w:sz w:val="28"/>
          <w:szCs w:val="28"/>
          <w:lang w:eastAsia="en-GB"/>
        </w:rPr>
      </w:pPr>
      <w:r w:rsidRPr="00076058">
        <w:rPr>
          <w:rFonts w:eastAsia="Times New Roman" w:cstheme="minorHAnsi"/>
          <w:sz w:val="28"/>
          <w:szCs w:val="28"/>
          <w:lang w:eastAsia="en-GB"/>
        </w:rPr>
        <w:t>Natural mechanical power from steady water flows in oceans and rivers can provide an alternative and abundant source of cheap and clean energy, in addition to the renewable energy from winds, waves and sun. In this research study, we aim to develop a new innovative renewable energy device based on the concept of vortex-induced vibrations (VIV) in which the fluid flow creates a three-dimensional motion of a bluff body device whose mechanical energy is converted into electricity within a certain range of flow velocities versus system parameters. The proposed research will develop mathematical and experimental models</w:t>
      </w:r>
      <w:r w:rsidR="00464872">
        <w:rPr>
          <w:rFonts w:eastAsia="Times New Roman" w:cstheme="minorHAnsi"/>
          <w:sz w:val="28"/>
          <w:szCs w:val="28"/>
          <w:lang w:eastAsia="en-GB"/>
        </w:rPr>
        <w:t xml:space="preserve">, see, e.g., [1-4], </w:t>
      </w:r>
      <w:r w:rsidRPr="00076058">
        <w:rPr>
          <w:rFonts w:eastAsia="Times New Roman" w:cstheme="minorHAnsi"/>
          <w:sz w:val="28"/>
          <w:szCs w:val="28"/>
          <w:lang w:eastAsia="en-GB"/>
        </w:rPr>
        <w:t>and explore fundamentals of fluids, mechanics of wake turbulence and VIV of cylinder structures with different shapes (circular, square, triangle and asymmetric geometries</w:t>
      </w:r>
      <w:r>
        <w:rPr>
          <w:rFonts w:eastAsia="Times New Roman" w:cstheme="minorHAnsi"/>
          <w:sz w:val="28"/>
          <w:szCs w:val="28"/>
          <w:lang w:eastAsia="en-GB"/>
        </w:rPr>
        <w:t xml:space="preserve"> representing underwater plants and animal structures</w:t>
      </w:r>
      <w:r w:rsidRPr="00076058">
        <w:rPr>
          <w:rFonts w:eastAsia="Times New Roman" w:cstheme="minorHAnsi"/>
          <w:sz w:val="28"/>
          <w:szCs w:val="28"/>
          <w:lang w:eastAsia="en-GB"/>
        </w:rPr>
        <w:t xml:space="preserve">) in different orientations versus the incoming flow in a wider range of fluid-structure parameters. This research will also focus on the experimental investigations which can be carried out in the laboratory wind-wave-current flume and/or towing tank. </w:t>
      </w:r>
    </w:p>
    <w:p w:rsidRPr="00076058" w:rsidR="00076058" w:rsidP="00076058" w:rsidRDefault="00076058" w14:paraId="623DE044" w14:textId="77777777">
      <w:pPr>
        <w:spacing w:after="0" w:line="240" w:lineRule="auto"/>
        <w:outlineLvl w:val="1"/>
        <w:rPr>
          <w:rFonts w:eastAsia="Times New Roman" w:cstheme="minorHAnsi"/>
          <w:sz w:val="28"/>
          <w:szCs w:val="28"/>
          <w:lang w:eastAsia="en-GB"/>
        </w:rPr>
      </w:pPr>
      <w:r w:rsidRPr="00076058">
        <w:rPr>
          <w:rFonts w:eastAsia="Times New Roman" w:cstheme="minorHAnsi"/>
          <w:sz w:val="28"/>
          <w:szCs w:val="28"/>
          <w:lang w:eastAsia="en-GB"/>
        </w:rPr>
        <w:t>The research objectives are  (</w:t>
      </w:r>
      <w:proofErr w:type="spellStart"/>
      <w:r w:rsidRPr="00076058">
        <w:rPr>
          <w:rFonts w:eastAsia="Times New Roman" w:cstheme="minorHAnsi"/>
          <w:sz w:val="28"/>
          <w:szCs w:val="28"/>
          <w:lang w:eastAsia="en-GB"/>
        </w:rPr>
        <w:t>i</w:t>
      </w:r>
      <w:proofErr w:type="spellEnd"/>
      <w:r w:rsidRPr="00076058">
        <w:rPr>
          <w:rFonts w:eastAsia="Times New Roman" w:cstheme="minorHAnsi"/>
          <w:sz w:val="28"/>
          <w:szCs w:val="28"/>
          <w:lang w:eastAsia="en-GB"/>
        </w:rPr>
        <w:t>) to develop an advanced reduced-order fluid-structure interaction model to predict the three-dimensional responses of bluff bodies undergoing VIV and galloping instability, and to predict the coupling with the electromechanical power take-off mechanism for the optimization and reliability analysis of the power output under practical parameters; (ii) to develop an experimental model to investigate the flow-induced VIV and galloping-type responses; (iii) to calibrate and validate the developed mathematical models with new experimental results and those in the literature; (iv) to carry out parametric and optimization studies to identify the appropriate operational ranges of the renewable energy device from natural flow; (v) to disseminate research outcomes through international journals and industry-academia conferences. Key research questions to be answered are: (</w:t>
      </w:r>
      <w:proofErr w:type="spellStart"/>
      <w:r w:rsidRPr="00076058">
        <w:rPr>
          <w:rFonts w:eastAsia="Times New Roman" w:cstheme="minorHAnsi"/>
          <w:sz w:val="28"/>
          <w:szCs w:val="28"/>
          <w:lang w:eastAsia="en-GB"/>
        </w:rPr>
        <w:t>i</w:t>
      </w:r>
      <w:proofErr w:type="spellEnd"/>
      <w:r w:rsidRPr="00076058">
        <w:rPr>
          <w:rFonts w:eastAsia="Times New Roman" w:cstheme="minorHAnsi"/>
          <w:sz w:val="28"/>
          <w:szCs w:val="28"/>
          <w:lang w:eastAsia="en-GB"/>
        </w:rPr>
        <w:t xml:space="preserve">) can the performance of the proposed renewable energy harvester from VIV be more efficient than traditional energy harvesters? (ii) how accurate can the mathematical model predict the VIV-galloping responses of circular and non-circular cylinders? (iii) what are possible applications of VIV phenomena to the renewable energy harvesting technology and industry? </w:t>
      </w:r>
    </w:p>
    <w:p w:rsidRPr="00522817" w:rsidR="00711D23" w:rsidP="54C4BE3E" w:rsidRDefault="00076058" w14:paraId="2A79978F" w14:textId="7AD186B6">
      <w:pPr>
        <w:spacing w:after="0" w:line="240" w:lineRule="auto"/>
        <w:outlineLvl w:val="1"/>
        <w:rPr>
          <w:rFonts w:eastAsia="Times New Roman"/>
          <w:sz w:val="28"/>
          <w:szCs w:val="28"/>
          <w:lang w:eastAsia="en-GB"/>
        </w:rPr>
      </w:pPr>
      <w:r w:rsidRPr="54C4BE3E">
        <w:rPr>
          <w:rFonts w:eastAsia="Times New Roman"/>
          <w:sz w:val="28"/>
          <w:szCs w:val="28"/>
          <w:lang w:eastAsia="en-GB"/>
        </w:rPr>
        <w:t xml:space="preserve">This project will deliver theoretical and technical contributions to the natural flow renewable energy engineering, and the proposed innovative device could be more efficient and economical when compared to traditional flow energy generating devices. The development of the proposed natural flow energy harvesting device could assist the </w:t>
      </w:r>
      <w:r w:rsidRPr="54C4BE3E">
        <w:rPr>
          <w:rFonts w:eastAsia="Times New Roman"/>
          <w:sz w:val="28"/>
          <w:szCs w:val="28"/>
          <w:lang w:eastAsia="en-GB"/>
        </w:rPr>
        <w:lastRenderedPageBreak/>
        <w:t>green energy generation and reducing the cost of renewable power with the minimum environmental impact.</w:t>
      </w:r>
    </w:p>
    <w:p w:rsidR="54C4BE3E" w:rsidP="54C4BE3E" w:rsidRDefault="54C4BE3E" w14:paraId="6DA418CE" w14:textId="3E9494B6">
      <w:pPr>
        <w:spacing w:after="0" w:line="240" w:lineRule="auto"/>
        <w:outlineLvl w:val="1"/>
        <w:rPr>
          <w:rFonts w:eastAsia="Times New Roman"/>
          <w:sz w:val="28"/>
          <w:szCs w:val="28"/>
          <w:lang w:eastAsia="en-GB"/>
        </w:rPr>
      </w:pPr>
    </w:p>
    <w:p w:rsidR="3526AF5E" w:rsidP="54C4BE3E" w:rsidRDefault="3526AF5E" w14:paraId="2D9EE05D" w14:textId="22D00646">
      <w:pPr>
        <w:spacing w:after="0" w:line="240" w:lineRule="auto"/>
        <w:rPr>
          <w:rFonts w:ascii="Calibri" w:hAnsi="Calibri" w:eastAsia="Calibri" w:cs="Calibri"/>
          <w:sz w:val="28"/>
          <w:szCs w:val="28"/>
        </w:rPr>
      </w:pPr>
      <w:r w:rsidRPr="54C4BE3E">
        <w:rPr>
          <w:rFonts w:ascii="Derailed" w:hAnsi="Derailed" w:eastAsia="Derailed" w:cs="Derailed"/>
          <w:i/>
          <w:iCs/>
          <w:color w:val="000000" w:themeColor="text1"/>
        </w:rPr>
        <w:t xml:space="preserve">Newcastle University is committed to being a fully inclusive Global University which actively recruits, </w:t>
      </w:r>
      <w:proofErr w:type="gramStart"/>
      <w:r w:rsidRPr="54C4BE3E">
        <w:rPr>
          <w:rFonts w:ascii="Derailed" w:hAnsi="Derailed" w:eastAsia="Derailed" w:cs="Derailed"/>
          <w:i/>
          <w:iCs/>
          <w:color w:val="000000" w:themeColor="text1"/>
        </w:rPr>
        <w:t>supports</w:t>
      </w:r>
      <w:proofErr w:type="gramEnd"/>
      <w:r w:rsidRPr="54C4BE3E">
        <w:rPr>
          <w:rFonts w:ascii="Derailed" w:hAnsi="Derailed" w:eastAsia="Derailed" w:cs="Derailed"/>
          <w:i/>
          <w:iCs/>
          <w:color w:val="000000" w:themeColor="text1"/>
        </w:rPr>
        <w:t xml:space="preserve"> and retains colleagues from all sectors of society.  We value diversity as well as celebrate, </w:t>
      </w:r>
      <w:proofErr w:type="gramStart"/>
      <w:r w:rsidRPr="54C4BE3E">
        <w:rPr>
          <w:rFonts w:ascii="Derailed" w:hAnsi="Derailed" w:eastAsia="Derailed" w:cs="Derailed"/>
          <w:i/>
          <w:iCs/>
          <w:color w:val="000000" w:themeColor="text1"/>
        </w:rPr>
        <w:t>support</w:t>
      </w:r>
      <w:proofErr w:type="gramEnd"/>
      <w:r w:rsidRPr="54C4BE3E">
        <w:rPr>
          <w:rFonts w:ascii="Derailed" w:hAnsi="Derailed" w:eastAsia="Derailed" w:cs="Derailed"/>
          <w:i/>
          <w:iCs/>
          <w:color w:val="000000" w:themeColor="text1"/>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sidRPr="54C4BE3E">
        <w:rPr>
          <w:rFonts w:ascii="Derailed" w:hAnsi="Derailed" w:eastAsia="Derailed" w:cs="Derailed"/>
          <w:i/>
          <w:iCs/>
          <w:color w:val="000000" w:themeColor="text1"/>
        </w:rPr>
        <w:t>pregnancy</w:t>
      </w:r>
      <w:proofErr w:type="gramEnd"/>
      <w:r w:rsidRPr="54C4BE3E">
        <w:rPr>
          <w:rFonts w:ascii="Derailed" w:hAnsi="Derailed" w:eastAsia="Derailed" w:cs="Derailed"/>
          <w:i/>
          <w:iCs/>
          <w:color w:val="000000" w:themeColor="text1"/>
        </w:rPr>
        <w:t xml:space="preserve"> and maternity, as well as being open to flexible working practices.</w:t>
      </w:r>
    </w:p>
    <w:p w:rsidR="54C4BE3E" w:rsidP="54C4BE3E" w:rsidRDefault="54C4BE3E" w14:paraId="418ABC5A" w14:textId="11C5305A">
      <w:pPr>
        <w:spacing w:after="0" w:line="240" w:lineRule="auto"/>
        <w:outlineLvl w:val="1"/>
        <w:rPr>
          <w:rFonts w:eastAsia="Times New Roman"/>
          <w:sz w:val="28"/>
          <w:szCs w:val="28"/>
          <w:lang w:eastAsia="en-GB"/>
        </w:rPr>
      </w:pPr>
    </w:p>
    <w:p w:rsidRPr="00522817" w:rsidR="00522817" w:rsidP="0068098D" w:rsidRDefault="00522817" w14:paraId="050964C8" w14:textId="77777777">
      <w:pPr>
        <w:spacing w:after="0" w:line="240" w:lineRule="auto"/>
        <w:outlineLvl w:val="1"/>
        <w:rPr>
          <w:rFonts w:eastAsia="Times New Roman" w:cstheme="minorHAnsi"/>
          <w:sz w:val="28"/>
          <w:szCs w:val="28"/>
          <w:lang w:eastAsia="en-GB"/>
        </w:rPr>
      </w:pPr>
    </w:p>
    <w:p w:rsidRPr="00522817" w:rsidR="00711D23" w:rsidP="0068098D" w:rsidRDefault="00711D23" w14:paraId="51A02DA3" w14:textId="6A20207A">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00464872" w:rsidP="0068098D" w:rsidRDefault="00464872" w14:paraId="3AC9131E" w14:textId="4EEF4BA7">
      <w:pPr>
        <w:spacing w:after="0" w:line="240" w:lineRule="auto"/>
        <w:outlineLvl w:val="1"/>
        <w:rPr>
          <w:rFonts w:eastAsia="Times New Roman" w:cstheme="minorHAnsi"/>
          <w:sz w:val="28"/>
          <w:szCs w:val="28"/>
          <w:lang w:eastAsia="en-GB"/>
        </w:rPr>
      </w:pPr>
    </w:p>
    <w:p w:rsidR="00464872" w:rsidP="0068098D" w:rsidRDefault="00464872" w14:paraId="4D3612C5" w14:textId="64C52C3C">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[1] </w:t>
      </w:r>
      <w:r w:rsidRPr="00464872">
        <w:rPr>
          <w:rFonts w:eastAsia="Times New Roman" w:cstheme="minorHAnsi"/>
          <w:sz w:val="28"/>
          <w:szCs w:val="28"/>
          <w:lang w:eastAsia="en-GB"/>
        </w:rPr>
        <w:t>Srinil N, Zanganeh H (2012) “Modelling of coupled cross-flow/in-line vortex-induced vibrations using double Duffing and van der Pol oscillators” Ocean Engineering 53, 83-97.</w:t>
      </w:r>
    </w:p>
    <w:p w:rsidR="00464872" w:rsidP="0068098D" w:rsidRDefault="00464872" w14:paraId="7A085884" w14:textId="77777777">
      <w:pPr>
        <w:spacing w:after="0" w:line="240" w:lineRule="auto"/>
        <w:outlineLvl w:val="1"/>
        <w:rPr>
          <w:rFonts w:eastAsia="Times New Roman" w:cstheme="minorHAnsi"/>
          <w:sz w:val="28"/>
          <w:szCs w:val="28"/>
          <w:lang w:eastAsia="en-GB"/>
        </w:rPr>
      </w:pPr>
    </w:p>
    <w:p w:rsidR="00711D23" w:rsidP="0068098D" w:rsidRDefault="00464872" w14:paraId="18A694BA" w14:textId="620C2BA5">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[2] </w:t>
      </w:r>
      <w:r w:rsidRPr="00464872">
        <w:rPr>
          <w:rFonts w:eastAsia="Times New Roman" w:cstheme="minorHAnsi"/>
          <w:sz w:val="28"/>
          <w:szCs w:val="28"/>
          <w:lang w:eastAsia="en-GB"/>
        </w:rPr>
        <w:t xml:space="preserve">Srinil N, </w:t>
      </w:r>
      <w:proofErr w:type="spellStart"/>
      <w:r w:rsidRPr="00464872">
        <w:rPr>
          <w:rFonts w:eastAsia="Times New Roman" w:cstheme="minorHAnsi"/>
          <w:sz w:val="28"/>
          <w:szCs w:val="28"/>
          <w:lang w:eastAsia="en-GB"/>
        </w:rPr>
        <w:t>Opinel</w:t>
      </w:r>
      <w:proofErr w:type="spellEnd"/>
      <w:r w:rsidRPr="00464872">
        <w:rPr>
          <w:rFonts w:eastAsia="Times New Roman" w:cstheme="minorHAnsi"/>
          <w:sz w:val="28"/>
          <w:szCs w:val="28"/>
          <w:lang w:eastAsia="en-GB"/>
        </w:rPr>
        <w:t xml:space="preserve"> P-A, </w:t>
      </w:r>
      <w:proofErr w:type="spellStart"/>
      <w:r w:rsidRPr="00464872">
        <w:rPr>
          <w:rFonts w:eastAsia="Times New Roman" w:cstheme="minorHAnsi"/>
          <w:sz w:val="28"/>
          <w:szCs w:val="28"/>
          <w:lang w:eastAsia="en-GB"/>
        </w:rPr>
        <w:t>Tagliaferri</w:t>
      </w:r>
      <w:proofErr w:type="spellEnd"/>
      <w:r w:rsidRPr="00464872">
        <w:rPr>
          <w:rFonts w:eastAsia="Times New Roman" w:cstheme="minorHAnsi"/>
          <w:sz w:val="28"/>
          <w:szCs w:val="28"/>
          <w:lang w:eastAsia="en-GB"/>
        </w:rPr>
        <w:t xml:space="preserve"> F (2018) “Empirical sensitivity of two-dimensional nonlinear wake-cylinder oscillators in cross-flow/in-line vortex-induced vibrations”, Journal of Fluids and Structures 83, 310-338.</w:t>
      </w:r>
    </w:p>
    <w:p w:rsidR="00464872" w:rsidP="0068098D" w:rsidRDefault="00464872" w14:paraId="0099C879" w14:textId="26AC8B26">
      <w:pPr>
        <w:spacing w:after="0" w:line="240" w:lineRule="auto"/>
        <w:outlineLvl w:val="1"/>
        <w:rPr>
          <w:rFonts w:eastAsia="Times New Roman" w:cstheme="minorHAnsi"/>
          <w:sz w:val="28"/>
          <w:szCs w:val="28"/>
          <w:lang w:eastAsia="en-GB"/>
        </w:rPr>
      </w:pPr>
    </w:p>
    <w:p w:rsidRPr="00522817" w:rsidR="00464872" w:rsidP="0068098D" w:rsidRDefault="00464872" w14:paraId="4462E555" w14:textId="0A19DE02">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[3] </w:t>
      </w:r>
      <w:proofErr w:type="spellStart"/>
      <w:r w:rsidRPr="00464872">
        <w:rPr>
          <w:rFonts w:eastAsia="Times New Roman" w:cstheme="minorHAnsi"/>
          <w:sz w:val="28"/>
          <w:szCs w:val="28"/>
          <w:lang w:eastAsia="en-GB"/>
        </w:rPr>
        <w:t>Opinel</w:t>
      </w:r>
      <w:proofErr w:type="spellEnd"/>
      <w:r w:rsidRPr="00464872">
        <w:rPr>
          <w:rFonts w:eastAsia="Times New Roman" w:cstheme="minorHAnsi"/>
          <w:sz w:val="28"/>
          <w:szCs w:val="28"/>
          <w:lang w:eastAsia="en-GB"/>
        </w:rPr>
        <w:t xml:space="preserve"> P-A, Srinil N (2020) “Application of wake oscillators to two-dimensional vortex-induced vibrations of circular cylinders in oscillatory flows” Journal of Fluids and Structures 96, 103040.</w:t>
      </w:r>
    </w:p>
    <w:p w:rsidR="00522817" w:rsidP="0068098D" w:rsidRDefault="00522817" w14:paraId="4E3F8AAB" w14:textId="18F1F4C1">
      <w:pPr>
        <w:spacing w:after="0" w:line="240" w:lineRule="auto"/>
        <w:outlineLvl w:val="1"/>
        <w:rPr>
          <w:rFonts w:eastAsia="Times New Roman" w:cstheme="minorHAnsi"/>
          <w:sz w:val="28"/>
          <w:szCs w:val="28"/>
          <w:lang w:eastAsia="en-GB"/>
        </w:rPr>
      </w:pPr>
    </w:p>
    <w:p w:rsidR="00464872" w:rsidP="0068098D" w:rsidRDefault="00464872" w14:paraId="15473E7F" w14:textId="4094A5F9">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[4] </w:t>
      </w:r>
      <w:r w:rsidRPr="00464872">
        <w:rPr>
          <w:rFonts w:eastAsia="Times New Roman" w:cstheme="minorHAnsi"/>
          <w:sz w:val="28"/>
          <w:szCs w:val="28"/>
          <w:lang w:eastAsia="en-GB"/>
        </w:rPr>
        <w:t>Soares B, Srinil N (2021) “Modelling of wake-induced vibrations of tandem cylinders with a nonlinear wake-deficit oscillator” Journal of Fluids and Structures 105, 103340.</w:t>
      </w:r>
    </w:p>
    <w:p w:rsidRPr="00522817" w:rsidR="00464872" w:rsidP="0068098D" w:rsidRDefault="00464872" w14:paraId="74D48B53" w14:textId="77777777">
      <w:pPr>
        <w:spacing w:after="0" w:line="240" w:lineRule="auto"/>
        <w:outlineLvl w:val="1"/>
        <w:rPr>
          <w:rFonts w:eastAsia="Times New Roman" w:cstheme="minorHAnsi"/>
          <w:sz w:val="28"/>
          <w:szCs w:val="28"/>
          <w:lang w:eastAsia="en-GB"/>
        </w:rPr>
      </w:pPr>
    </w:p>
    <w:p w:rsidR="00076058" w:rsidP="0068098D" w:rsidRDefault="00711D23" w14:paraId="43E6C48E" w14:textId="77777777">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Application enquires</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00076058" w:rsidP="54C4BE3E" w:rsidRDefault="00BD4516" w14:paraId="2B52326B" w14:textId="013D0C6D">
      <w:pPr>
        <w:spacing w:after="0" w:line="240" w:lineRule="auto"/>
        <w:outlineLvl w:val="1"/>
        <w:rPr>
          <w:rFonts w:eastAsia="Times New Roman"/>
          <w:i/>
          <w:iCs/>
          <w:sz w:val="28"/>
          <w:szCs w:val="28"/>
          <w:lang w:eastAsia="en-GB"/>
        </w:rPr>
      </w:pPr>
      <w:hyperlink r:id="rId9">
        <w:r w:rsidRPr="54C4BE3E" w:rsidR="00464872">
          <w:rPr>
            <w:rStyle w:val="Hyperlink"/>
            <w:rFonts w:eastAsia="Times New Roman"/>
            <w:sz w:val="28"/>
            <w:szCs w:val="28"/>
            <w:lang w:eastAsia="en-GB"/>
          </w:rPr>
          <w:t xml:space="preserve">Dr </w:t>
        </w:r>
        <w:r w:rsidRPr="54C4BE3E" w:rsidR="00076058">
          <w:rPr>
            <w:rStyle w:val="Hyperlink"/>
            <w:rFonts w:eastAsia="Times New Roman"/>
            <w:sz w:val="28"/>
            <w:szCs w:val="28"/>
            <w:lang w:eastAsia="en-GB"/>
          </w:rPr>
          <w:t>Narakorn Srinil</w:t>
        </w:r>
      </w:hyperlink>
      <w:r w:rsidRPr="54C4BE3E" w:rsidR="00076058">
        <w:rPr>
          <w:rFonts w:eastAsia="Times New Roman"/>
          <w:sz w:val="28"/>
          <w:szCs w:val="28"/>
          <w:lang w:eastAsia="en-GB"/>
        </w:rPr>
        <w:t>,</w:t>
      </w:r>
    </w:p>
    <w:p w:rsidRPr="00522817" w:rsidR="00711D23" w:rsidP="0068098D" w:rsidRDefault="00BD4516" w14:paraId="2A78F7D1" w14:textId="56112F6B">
      <w:pPr>
        <w:spacing w:after="0" w:line="240" w:lineRule="auto"/>
        <w:outlineLvl w:val="1"/>
        <w:rPr>
          <w:rFonts w:eastAsia="Times New Roman" w:cstheme="minorHAnsi"/>
          <w:i/>
          <w:iCs/>
          <w:sz w:val="28"/>
          <w:szCs w:val="28"/>
          <w:lang w:eastAsia="en-GB"/>
        </w:rPr>
      </w:pPr>
      <w:hyperlink w:history="1" r:id="rId10">
        <w:r w:rsidRPr="00643CB9" w:rsidR="00076058">
          <w:rPr>
            <w:rStyle w:val="Hyperlink"/>
            <w:rFonts w:eastAsia="Times New Roman" w:cstheme="minorHAnsi"/>
            <w:i/>
            <w:iCs/>
            <w:sz w:val="28"/>
            <w:szCs w:val="28"/>
            <w:lang w:eastAsia="en-GB"/>
          </w:rPr>
          <w:t>https://www.staff.ncl.ac.uk/narakorn.srinil/</w:t>
        </w:r>
      </w:hyperlink>
      <w:r w:rsidR="00076058">
        <w:rPr>
          <w:rFonts w:eastAsia="Times New Roman" w:cstheme="minorHAnsi"/>
          <w:i/>
          <w:iCs/>
          <w:sz w:val="28"/>
          <w:szCs w:val="28"/>
          <w:lang w:eastAsia="en-GB"/>
        </w:rPr>
        <w:t xml:space="preserve"> </w:t>
      </w:r>
      <w:r w:rsidRPr="00522817" w:rsidR="00711D23">
        <w:rPr>
          <w:rFonts w:eastAsia="Times New Roman" w:cstheme="minorHAnsi"/>
          <w:i/>
          <w:iCs/>
          <w:sz w:val="28"/>
          <w:szCs w:val="28"/>
          <w:lang w:eastAsia="en-GB"/>
        </w:rPr>
        <w:t xml:space="preserve"> </w:t>
      </w: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BD4516"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BD4516"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BD4516"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BD4516"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BD4516"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BD4516"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BD4516"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BD4516"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BD4516"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BD4516"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BD4516"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BD4516"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BD4516"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BD4516"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BD4516"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BD4516"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BD4516"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BD4516"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BD4516"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BD4516"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BD4516"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BD4516"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BD4516"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BD4516"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BD4516"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BD4516"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BD4516"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BD4516"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BD4516"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BD4516"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BD4516"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BD4516"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BD4516"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BD4516"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BD4516"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BD4516"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BD4516"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BD4516"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BD4516"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BD4516"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BD4516"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BD4516"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BD4516"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BD4516"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BD4516"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BD4516"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BD4516"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BD4516"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BD4516"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BD4516"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BD4516"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BD4516"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BD4516"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BD4516"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BD4516"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BD4516"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BD4516"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BD4516"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BD4516"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BD4516"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BD4516"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BD4516"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BD4516"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BD4516"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BD4516"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BD4516"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BD4516"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BD4516"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BD4516"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BD4516"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BD4516"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BD4516"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BD4516"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BD4516"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BD4516"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BD4516"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BD4516"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BD4516"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BD4516"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BD4516"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BD4516"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BD4516"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BD4516"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BD4516"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BD4516"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BD4516"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BD4516"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BD4516"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BD4516"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BD4516"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BD4516"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BD4516"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BD4516"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BD4516"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BD4516"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BD4516"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BD4516"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BD4516"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BD4516"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BD4516"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BD4516"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BD4516"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BD4516"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BD4516"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BD4516"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BD4516"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BD4516"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BD4516"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BD4516"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BD4516"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BD4516"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BD4516"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BD4516"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BD4516"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BD4516"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BD4516"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BD4516"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BD4516"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BD4516"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BD4516"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BD4516"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BD4516"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BD4516"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BD4516"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BD4516"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BD4516"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BD4516"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BD4516"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BD4516"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BD4516"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BD4516"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D4516" w:rsidR="00B50688" w:rsidP="54C4BE3E" w:rsidRDefault="00BD4516" w14:paraId="65A5939B" w14:textId="55A8899A">
      <w:pPr>
        <w:spacing w:after="0" w:line="259" w:lineRule="auto"/>
        <w:rPr>
          <w:rFonts w:ascii="Calibri" w:hAnsi="Calibri" w:eastAsia="Calibri" w:cs="Times New Roman"/>
          <w:highlight w:val="yellow"/>
        </w:rPr>
      </w:pPr>
      <w:sdt>
        <w:sdtPr>
          <w:rPr>
            <w:rFonts w:ascii="Calibri" w:hAnsi="Calibri" w:eastAsia="Calibri" w:cs="Times New Roman"/>
            <w:highlight w:val="yellow"/>
          </w:rPr>
          <w:id w:val="1842503148"/>
          <w:placeholder>
            <w:docPart w:val="DefaultPlaceholder_1081868574"/>
          </w:placeholder>
          <w14:checkbox>
            <w14:checked w14:val="1"/>
            <w14:checkedState w14:val="2612" w14:font="MS Gothic"/>
            <w14:uncheckedState w14:val="2610" w14:font="MS Gothic"/>
          </w14:checkbox>
        </w:sdtPr>
        <w:sdtEndPr/>
        <w:sdtContent>
          <w:r w:rsidRPr="00BD4516" w:rsidR="00DC5BB2">
            <w:rPr>
              <w:rFonts w:ascii="MS Gothic" w:hAnsi="MS Gothic" w:eastAsia="MS Gothic" w:cs="Times New Roman"/>
              <w:highlight w:val="yellow"/>
            </w:rPr>
            <w:t>☒</w:t>
          </w:r>
        </w:sdtContent>
      </w:sdt>
      <w:r w:rsidRPr="00BD4516" w:rsidR="00B50688">
        <w:rPr>
          <w:rFonts w:ascii="Calibri" w:hAnsi="Calibri" w:eastAsia="Calibri" w:cs="Times New Roman"/>
          <w:highlight w:val="yellow"/>
        </w:rPr>
        <w:t xml:space="preserve"> aerospace engineering</w:t>
      </w:r>
    </w:p>
    <w:p w:rsidRPr="00B50688" w:rsidR="00B50688" w:rsidP="00B50688" w:rsidRDefault="00BD4516"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BD4516"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BD4516"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BD4516"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BD4516"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BD4516" w14:paraId="5600ACB1" w14:textId="42A5B540">
      <w:pPr>
        <w:spacing w:after="0" w:line="259" w:lineRule="auto"/>
        <w:rPr>
          <w:rFonts w:ascii="Calibri" w:hAnsi="Calibri" w:eastAsia="Calibri" w:cs="Times New Roman"/>
        </w:rPr>
      </w:pPr>
      <w:sdt>
        <w:sdtPr>
          <w:rPr>
            <w:rFonts w:ascii="Calibri" w:hAnsi="Calibri" w:eastAsia="Calibri" w:cs="Times New Roman"/>
            <w:highlight w:val="yellow"/>
          </w:rPr>
          <w:id w:val="-217207931"/>
          <w14:checkbox>
            <w14:checked w14:val="1"/>
            <w14:checkedState w14:val="2612" w14:font="MS Gothic"/>
            <w14:uncheckedState w14:val="2610" w14:font="MS Gothic"/>
          </w14:checkbox>
        </w:sdtPr>
        <w:sdtEndPr/>
        <w:sdtContent>
          <w:r w:rsidRPr="00BD4516" w:rsidR="00DC5BB2">
            <w:rPr>
              <w:rFonts w:hint="eastAsia" w:ascii="MS Gothic" w:hAnsi="MS Gothic" w:eastAsia="MS Gothic" w:cs="Times New Roman"/>
              <w:highlight w:val="yellow"/>
            </w:rPr>
            <w:t>☒</w:t>
          </w:r>
        </w:sdtContent>
      </w:sdt>
      <w:r w:rsidRPr="00BD4516" w:rsidR="00B50688">
        <w:rPr>
          <w:rFonts w:ascii="Calibri" w:hAnsi="Calibri" w:eastAsia="Calibri" w:cs="Times New Roman"/>
          <w:highlight w:val="yellow"/>
        </w:rPr>
        <w:t xml:space="preserve"> civil engineering</w:t>
      </w:r>
    </w:p>
    <w:p w:rsidRPr="00B50688" w:rsidR="00B50688" w:rsidP="00B50688" w:rsidRDefault="00BD4516"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BD4516"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BD4516"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BD4516" w14:paraId="64B3FF85" w14:textId="7E5FFB03">
      <w:pPr>
        <w:spacing w:after="0" w:line="259" w:lineRule="auto"/>
        <w:rPr>
          <w:rFonts w:ascii="Calibri" w:hAnsi="Calibri" w:eastAsia="Calibri" w:cs="Times New Roman"/>
        </w:rPr>
      </w:pPr>
      <w:sdt>
        <w:sdtPr>
          <w:rPr>
            <w:rFonts w:ascii="Calibri" w:hAnsi="Calibri" w:eastAsia="Calibri" w:cs="Times New Roman"/>
            <w:highlight w:val="yellow"/>
          </w:rPr>
          <w:id w:val="-1487777998"/>
          <w14:checkbox>
            <w14:checked w14:val="1"/>
            <w14:checkedState w14:val="2612" w14:font="MS Gothic"/>
            <w14:uncheckedState w14:val="2610" w14:font="MS Gothic"/>
          </w14:checkbox>
        </w:sdtPr>
        <w:sdtEndPr/>
        <w:sdtContent>
          <w:r w:rsidRPr="00BD4516" w:rsidR="00DC5BB2">
            <w:rPr>
              <w:rFonts w:hint="eastAsia" w:ascii="MS Gothic" w:hAnsi="MS Gothic" w:eastAsia="MS Gothic" w:cs="Times New Roman"/>
              <w:highlight w:val="yellow"/>
            </w:rPr>
            <w:t>☒</w:t>
          </w:r>
        </w:sdtContent>
      </w:sdt>
      <w:r w:rsidRPr="00BD4516" w:rsidR="00B50688">
        <w:rPr>
          <w:rFonts w:ascii="Calibri" w:hAnsi="Calibri" w:eastAsia="Calibri" w:cs="Times New Roman"/>
          <w:highlight w:val="yellow"/>
        </w:rPr>
        <w:t xml:space="preserve"> dynamics</w:t>
      </w:r>
    </w:p>
    <w:p w:rsidRPr="00B50688" w:rsidR="00B50688" w:rsidP="00B50688" w:rsidRDefault="00BD4516"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BD4516"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BD4516" w14:paraId="6FC86D5F" w14:textId="21113484">
      <w:pPr>
        <w:spacing w:after="0" w:line="259" w:lineRule="auto"/>
        <w:rPr>
          <w:rFonts w:ascii="Calibri" w:hAnsi="Calibri" w:eastAsia="Calibri" w:cs="Times New Roman"/>
        </w:rPr>
      </w:pPr>
      <w:sdt>
        <w:sdtPr>
          <w:rPr>
            <w:rFonts w:ascii="Calibri" w:hAnsi="Calibri" w:eastAsia="Calibri" w:cs="Times New Roman"/>
            <w:highlight w:val="yellow"/>
          </w:rPr>
          <w:id w:val="-1288898607"/>
          <w14:checkbox>
            <w14:checked w14:val="1"/>
            <w14:checkedState w14:val="2612" w14:font="MS Gothic"/>
            <w14:uncheckedState w14:val="2610" w14:font="MS Gothic"/>
          </w14:checkbox>
        </w:sdtPr>
        <w:sdtEndPr/>
        <w:sdtContent>
          <w:r w:rsidRPr="00BD4516" w:rsidR="00DC5BB2">
            <w:rPr>
              <w:rFonts w:hint="eastAsia" w:ascii="MS Gothic" w:hAnsi="MS Gothic" w:eastAsia="MS Gothic" w:cs="Times New Roman"/>
              <w:highlight w:val="yellow"/>
            </w:rPr>
            <w:t>☒</w:t>
          </w:r>
        </w:sdtContent>
      </w:sdt>
      <w:r w:rsidRPr="00BD4516" w:rsidR="00B50688">
        <w:rPr>
          <w:rFonts w:ascii="Calibri" w:hAnsi="Calibri" w:eastAsia="Calibri" w:cs="Times New Roman"/>
          <w:highlight w:val="yellow"/>
        </w:rPr>
        <w:t xml:space="preserve"> energy technologies</w:t>
      </w:r>
    </w:p>
    <w:p w:rsidRPr="00B50688" w:rsidR="00B50688" w:rsidP="00B50688" w:rsidRDefault="00BD4516"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BD4516" w14:paraId="618412BF" w14:textId="78F194FC">
      <w:pPr>
        <w:spacing w:after="0" w:line="259" w:lineRule="auto"/>
        <w:rPr>
          <w:rFonts w:ascii="Calibri" w:hAnsi="Calibri" w:eastAsia="Calibri" w:cs="Times New Roman"/>
        </w:rPr>
      </w:pPr>
      <w:sdt>
        <w:sdtPr>
          <w:rPr>
            <w:rFonts w:ascii="Calibri" w:hAnsi="Calibri" w:eastAsia="Calibri" w:cs="Times New Roman"/>
            <w:highlight w:val="yellow"/>
          </w:rPr>
          <w:id w:val="28384951"/>
          <w14:checkbox>
            <w14:checked w14:val="1"/>
            <w14:checkedState w14:val="2612" w14:font="MS Gothic"/>
            <w14:uncheckedState w14:val="2610" w14:font="MS Gothic"/>
          </w14:checkbox>
        </w:sdtPr>
        <w:sdtEndPr/>
        <w:sdtContent>
          <w:r w:rsidRPr="00BD4516" w:rsidR="00DC5BB2">
            <w:rPr>
              <w:rFonts w:hint="eastAsia" w:ascii="MS Gothic" w:hAnsi="MS Gothic" w:eastAsia="MS Gothic" w:cs="Times New Roman"/>
              <w:highlight w:val="yellow"/>
            </w:rPr>
            <w:t>☒</w:t>
          </w:r>
        </w:sdtContent>
      </w:sdt>
      <w:r w:rsidRPr="00BD4516" w:rsidR="00B50688">
        <w:rPr>
          <w:rFonts w:ascii="Calibri" w:hAnsi="Calibri" w:eastAsia="Calibri" w:cs="Times New Roman"/>
          <w:highlight w:val="yellow"/>
        </w:rPr>
        <w:t xml:space="preserve"> fluid mechanics</w:t>
      </w:r>
    </w:p>
    <w:p w:rsidRPr="00B50688" w:rsidR="00B50688" w:rsidP="00B50688" w:rsidRDefault="00BD4516"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BD4516"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BD4516"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BD4516"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D4516" w:rsidR="00B50688" w:rsidP="00B50688" w:rsidRDefault="00BD4516" w14:paraId="5620DFBD" w14:textId="61C8A38B">
      <w:pPr>
        <w:spacing w:after="0" w:line="259" w:lineRule="auto"/>
        <w:rPr>
          <w:rFonts w:ascii="Calibri" w:hAnsi="Calibri" w:eastAsia="Calibri" w:cs="Times New Roman"/>
          <w:highlight w:val="yellow"/>
        </w:rPr>
      </w:pPr>
      <w:sdt>
        <w:sdtPr>
          <w:rPr>
            <w:rFonts w:ascii="Calibri" w:hAnsi="Calibri" w:eastAsia="Calibri" w:cs="Times New Roman"/>
            <w:highlight w:val="yellow"/>
          </w:rPr>
          <w:id w:val="539397951"/>
          <w14:checkbox>
            <w14:checked w14:val="1"/>
            <w14:checkedState w14:val="2612" w14:font="MS Gothic"/>
            <w14:uncheckedState w14:val="2610" w14:font="MS Gothic"/>
          </w14:checkbox>
        </w:sdtPr>
        <w:sdtEndPr/>
        <w:sdtContent>
          <w:r w:rsidRPr="00BD4516" w:rsidR="00DC5BB2">
            <w:rPr>
              <w:rFonts w:hint="eastAsia" w:ascii="MS Gothic" w:hAnsi="MS Gothic" w:eastAsia="MS Gothic" w:cs="Times New Roman"/>
              <w:highlight w:val="yellow"/>
            </w:rPr>
            <w:t>☒</w:t>
          </w:r>
        </w:sdtContent>
      </w:sdt>
      <w:r w:rsidRPr="00BD4516" w:rsidR="00B50688">
        <w:rPr>
          <w:rFonts w:ascii="Calibri" w:hAnsi="Calibri" w:eastAsia="Calibri" w:cs="Times New Roman"/>
          <w:highlight w:val="yellow"/>
        </w:rPr>
        <w:t xml:space="preserve"> marine engineering</w:t>
      </w:r>
    </w:p>
    <w:p w:rsidRPr="00B50688" w:rsidR="00B50688" w:rsidP="00B50688" w:rsidRDefault="00BD4516" w14:paraId="316F62FF" w14:textId="49DA3BDB">
      <w:pPr>
        <w:spacing w:after="0" w:line="259" w:lineRule="auto"/>
        <w:rPr>
          <w:rFonts w:ascii="Calibri" w:hAnsi="Calibri" w:eastAsia="Calibri" w:cs="Times New Roman"/>
        </w:rPr>
      </w:pPr>
      <w:sdt>
        <w:sdtPr>
          <w:rPr>
            <w:rFonts w:ascii="Calibri" w:hAnsi="Calibri" w:eastAsia="Calibri" w:cs="Times New Roman"/>
            <w:highlight w:val="yellow"/>
          </w:rPr>
          <w:id w:val="-1266530918"/>
          <w14:checkbox>
            <w14:checked w14:val="1"/>
            <w14:checkedState w14:val="2612" w14:font="MS Gothic"/>
            <w14:uncheckedState w14:val="2610" w14:font="MS Gothic"/>
          </w14:checkbox>
        </w:sdtPr>
        <w:sdtEndPr/>
        <w:sdtContent>
          <w:r w:rsidRPr="00BD4516" w:rsidR="00DC5BB2">
            <w:rPr>
              <w:rFonts w:hint="eastAsia" w:ascii="MS Gothic" w:hAnsi="MS Gothic" w:eastAsia="MS Gothic" w:cs="Times New Roman"/>
              <w:highlight w:val="yellow"/>
            </w:rPr>
            <w:t>☒</w:t>
          </w:r>
        </w:sdtContent>
      </w:sdt>
      <w:r w:rsidRPr="00BD4516" w:rsidR="00B50688">
        <w:rPr>
          <w:rFonts w:ascii="Calibri" w:hAnsi="Calibri" w:eastAsia="Calibri" w:cs="Times New Roman"/>
          <w:highlight w:val="yellow"/>
        </w:rPr>
        <w:t xml:space="preserve"> mechanical engineering</w:t>
      </w:r>
    </w:p>
    <w:p w:rsidRPr="00B50688" w:rsidR="00B50688" w:rsidP="00B50688" w:rsidRDefault="00BD4516"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BD4516"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BD4516"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BD4516" w14:paraId="4A10F43B" w14:textId="734BA12B">
      <w:pPr>
        <w:spacing w:after="0" w:line="259" w:lineRule="auto"/>
        <w:rPr>
          <w:rFonts w:ascii="Calibri" w:hAnsi="Calibri" w:eastAsia="Calibri" w:cs="Times New Roman"/>
        </w:rPr>
      </w:pPr>
      <w:sdt>
        <w:sdtPr>
          <w:rPr>
            <w:rFonts w:ascii="Calibri" w:hAnsi="Calibri" w:eastAsia="Calibri" w:cs="Times New Roman"/>
            <w:highlight w:val="yellow"/>
          </w:rPr>
          <w:id w:val="-7135891"/>
          <w14:checkbox>
            <w14:checked w14:val="1"/>
            <w14:checkedState w14:val="2612" w14:font="MS Gothic"/>
            <w14:uncheckedState w14:val="2610" w14:font="MS Gothic"/>
          </w14:checkbox>
        </w:sdtPr>
        <w:sdtEndPr/>
        <w:sdtContent>
          <w:r w:rsidRPr="00BD4516" w:rsidR="00DC5BB2">
            <w:rPr>
              <w:rFonts w:hint="eastAsia" w:ascii="MS Gothic" w:hAnsi="MS Gothic" w:eastAsia="MS Gothic" w:cs="Times New Roman"/>
              <w:highlight w:val="yellow"/>
            </w:rPr>
            <w:t>☒</w:t>
          </w:r>
        </w:sdtContent>
      </w:sdt>
      <w:r w:rsidRPr="00BD4516" w:rsidR="00B50688">
        <w:rPr>
          <w:rFonts w:ascii="Calibri" w:hAnsi="Calibri" w:eastAsia="Calibri" w:cs="Times New Roman"/>
          <w:highlight w:val="yellow"/>
        </w:rPr>
        <w:t xml:space="preserve"> offshore engineering</w:t>
      </w:r>
    </w:p>
    <w:p w:rsidRPr="00B50688" w:rsidR="00B50688" w:rsidP="00B50688" w:rsidRDefault="00BD4516"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BD4516"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BD4516"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BD4516" w14:paraId="63024A76" w14:textId="4C6C86FD">
      <w:pPr>
        <w:spacing w:after="0" w:line="259" w:lineRule="auto"/>
        <w:rPr>
          <w:rFonts w:ascii="Calibri" w:hAnsi="Calibri" w:eastAsia="Calibri" w:cs="Times New Roman"/>
        </w:rPr>
      </w:pPr>
      <w:sdt>
        <w:sdtPr>
          <w:rPr>
            <w:rFonts w:ascii="Calibri" w:hAnsi="Calibri" w:eastAsia="Calibri" w:cs="Times New Roman"/>
            <w:highlight w:val="yellow"/>
          </w:rPr>
          <w:id w:val="-1433653982"/>
          <w14:checkbox>
            <w14:checked w14:val="1"/>
            <w14:checkedState w14:val="2612" w14:font="MS Gothic"/>
            <w14:uncheckedState w14:val="2610" w14:font="MS Gothic"/>
          </w14:checkbox>
        </w:sdtPr>
        <w:sdtEndPr/>
        <w:sdtContent>
          <w:r w:rsidRPr="00BD4516" w:rsidR="00DC5BB2">
            <w:rPr>
              <w:rFonts w:hint="eastAsia" w:ascii="MS Gothic" w:hAnsi="MS Gothic" w:eastAsia="MS Gothic" w:cs="Times New Roman"/>
              <w:highlight w:val="yellow"/>
            </w:rPr>
            <w:t>☒</w:t>
          </w:r>
        </w:sdtContent>
      </w:sdt>
      <w:r w:rsidRPr="00BD4516" w:rsidR="00B50688">
        <w:rPr>
          <w:rFonts w:ascii="Calibri" w:hAnsi="Calibri" w:eastAsia="Calibri" w:cs="Times New Roman"/>
          <w:highlight w:val="yellow"/>
        </w:rPr>
        <w:t xml:space="preserve"> structural engineering</w:t>
      </w:r>
    </w:p>
    <w:p w:rsidRPr="00B50688" w:rsidR="00B50688" w:rsidP="00B50688" w:rsidRDefault="00BD4516"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BD4516" w14:paraId="75C70097" w14:textId="4289DD29">
      <w:pPr>
        <w:spacing w:after="0" w:line="259" w:lineRule="auto"/>
        <w:rPr>
          <w:rFonts w:ascii="Calibri" w:hAnsi="Calibri" w:eastAsia="Calibri" w:cs="Times New Roman"/>
        </w:rPr>
      </w:pPr>
      <w:sdt>
        <w:sdtPr>
          <w:rPr>
            <w:rFonts w:ascii="Calibri" w:hAnsi="Calibri" w:eastAsia="Calibri" w:cs="Times New Roman"/>
            <w:highlight w:val="yellow"/>
          </w:rPr>
          <w:id w:val="980734779"/>
          <w14:checkbox>
            <w14:checked w14:val="1"/>
            <w14:checkedState w14:val="2612" w14:font="MS Gothic"/>
            <w14:uncheckedState w14:val="2610" w14:font="MS Gothic"/>
          </w14:checkbox>
        </w:sdtPr>
        <w:sdtEndPr/>
        <w:sdtContent>
          <w:r w:rsidRPr="00BD4516" w:rsidR="00DC5BB2">
            <w:rPr>
              <w:rFonts w:hint="eastAsia" w:ascii="MS Gothic" w:hAnsi="MS Gothic" w:eastAsia="MS Gothic" w:cs="Times New Roman"/>
              <w:highlight w:val="yellow"/>
            </w:rPr>
            <w:t>☒</w:t>
          </w:r>
        </w:sdtContent>
      </w:sdt>
      <w:r w:rsidRPr="00BD4516" w:rsidR="00B50688">
        <w:rPr>
          <w:rFonts w:ascii="Calibri" w:hAnsi="Calibri" w:eastAsia="Calibri" w:cs="Times New Roman"/>
          <w:highlight w:val="yellow"/>
        </w:rPr>
        <w:t xml:space="preserve"> systems engineering</w:t>
      </w:r>
    </w:p>
    <w:p w:rsidRPr="00B50688" w:rsidR="00B50688" w:rsidP="00B50688" w:rsidRDefault="00BD4516"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BD4516"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BD4516"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BD4516"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BD4516"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BD4516"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BD4516"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BD4516"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BD4516"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BD4516"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BD4516"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BD4516"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BD4516"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BD4516"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BD4516"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BD4516"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BD4516"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BD4516"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BD4516"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BD4516"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BD4516"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BD4516"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BD4516"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BD4516"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BD4516"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BD4516"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BD4516"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BD4516"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BD4516"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BD4516"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BD4516"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BD4516"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BD4516"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BD4516"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BD4516"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BD4516"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BD4516"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BD4516"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BD4516"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BD4516"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BD4516"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BD4516"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BD4516"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BD4516"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BD4516"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BD4516"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BD4516"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BD4516"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BD4516"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BD4516"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BD4516"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BD4516"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BD4516"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BD4516"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BD4516"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BD4516"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BD4516"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BD4516"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BD4516"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BD4516"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BD4516"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BD4516"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BD4516"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BD4516"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BD4516"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BD4516"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BD4516"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BD4516"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BD4516"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BD4516"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BD4516"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BD4516"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BD4516"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BD4516"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BD4516"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BD4516"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BD4516"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BD4516"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BD4516"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BD4516"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BD4516"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BD4516"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BD4516"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BD4516"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BD4516"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BD4516"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BD4516"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BD4516"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BD4516"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BD4516"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BD4516"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BD4516"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BD4516"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BD4516"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BD4516"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BD4516"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BD4516"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BD4516"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BD4516"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BD4516"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BD4516"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BD4516"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BD4516"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BD4516"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BD4516"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BD4516"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BD4516"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BD4516"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BD4516"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BD4516"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BD4516"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BD4516"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BD4516"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BD4516"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BD4516"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BD4516"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BD4516"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BD4516"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BD4516"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BD4516"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BD4516"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BD4516"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BD4516"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BD4516"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BD4516"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BD4516"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BD4516"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BD4516"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BD4516"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BD4516"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BD4516"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BD4516"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BD4516"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BD4516"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BD4516"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BD4516"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BD4516"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BD4516"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BD4516"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BD4516"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BD4516"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BD4516"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BD4516"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BD4516"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BD4516"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BD4516"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BD4516"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BD4516"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BD4516"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BD4516"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BD4516"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BD4516"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BD4516"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BD4516"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BD4516"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BD4516"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BD4516"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BD4516"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BD4516"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BD4516"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BD4516"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BD4516"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BD4516"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BD4516"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BD4516"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BD4516"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BD4516"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BD4516"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BD4516"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BD4516"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BD4516"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BD4516"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BD4516"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BD4516"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BD4516"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BD4516"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BD4516"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BD4516"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BD4516"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BD4516"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BD4516"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BD4516"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BD4516"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BD4516"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BD4516"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BD4516"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BD4516"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BD4516"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BD4516"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BD4516"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BD4516"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BD4516"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BD4516"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BD4516"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BD4516"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BD4516"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BD4516"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BD4516"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BD4516"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BD4516"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BD4516"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BD4516"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BD4516"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BD4516"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BD4516"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BD4516"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BD4516"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BD4516"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BD4516"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BD4516"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BD4516"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BD4516"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BD4516"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BD4516"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BD4516"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BD4516"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BD4516"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BD4516"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BD4516"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BD4516"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BD4516"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BD4516"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BD4516"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BD4516"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BD4516"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BD4516"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BD4516"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BD4516"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76058"/>
    <w:rsid w:val="00092286"/>
    <w:rsid w:val="00197AD3"/>
    <w:rsid w:val="00201139"/>
    <w:rsid w:val="0024782F"/>
    <w:rsid w:val="002813A3"/>
    <w:rsid w:val="002C45F3"/>
    <w:rsid w:val="00367D7A"/>
    <w:rsid w:val="00382254"/>
    <w:rsid w:val="00386B88"/>
    <w:rsid w:val="00445A72"/>
    <w:rsid w:val="00464872"/>
    <w:rsid w:val="004E3998"/>
    <w:rsid w:val="00522817"/>
    <w:rsid w:val="00582388"/>
    <w:rsid w:val="005A1082"/>
    <w:rsid w:val="0068098D"/>
    <w:rsid w:val="00691CCE"/>
    <w:rsid w:val="0070561D"/>
    <w:rsid w:val="00711D23"/>
    <w:rsid w:val="00825FC3"/>
    <w:rsid w:val="008C64F9"/>
    <w:rsid w:val="00987B99"/>
    <w:rsid w:val="00A64EA6"/>
    <w:rsid w:val="00A77889"/>
    <w:rsid w:val="00A83877"/>
    <w:rsid w:val="00A93A23"/>
    <w:rsid w:val="00AC065B"/>
    <w:rsid w:val="00AD39E5"/>
    <w:rsid w:val="00B31BC1"/>
    <w:rsid w:val="00B50688"/>
    <w:rsid w:val="00BD4516"/>
    <w:rsid w:val="00BF4042"/>
    <w:rsid w:val="00D062A4"/>
    <w:rsid w:val="00DC5BB2"/>
    <w:rsid w:val="00E57019"/>
    <w:rsid w:val="00EE265D"/>
    <w:rsid w:val="00FA59D2"/>
    <w:rsid w:val="022FF4CF"/>
    <w:rsid w:val="05B3FD63"/>
    <w:rsid w:val="0CBDA00D"/>
    <w:rsid w:val="11671570"/>
    <w:rsid w:val="137A3E05"/>
    <w:rsid w:val="1CC359A8"/>
    <w:rsid w:val="20B08340"/>
    <w:rsid w:val="244E9B54"/>
    <w:rsid w:val="2E6DB801"/>
    <w:rsid w:val="30C5DDBC"/>
    <w:rsid w:val="3526AF5E"/>
    <w:rsid w:val="37313B13"/>
    <w:rsid w:val="456DE65C"/>
    <w:rsid w:val="52208C77"/>
    <w:rsid w:val="54C4BE3E"/>
    <w:rsid w:val="58533893"/>
    <w:rsid w:val="5B9B75AA"/>
    <w:rsid w:val="5CADA762"/>
    <w:rsid w:val="61B22E5F"/>
    <w:rsid w:val="637AA569"/>
    <w:rsid w:val="6D4AA74E"/>
    <w:rsid w:val="6E0FD27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076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s://www.staff.ncl.ac.uk/narakorn.srinil/" TargetMode="External" Id="rId10" /><Relationship Type="http://schemas.openxmlformats.org/officeDocument/2006/relationships/customXml" Target="../customXml/item4.xml" Id="rId4" /><Relationship Type="http://schemas.openxmlformats.org/officeDocument/2006/relationships/hyperlink" Target="mailto:narakorn.srinil@newcastle.ac.uk" TargetMode="Externa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425A94"/>
    <w:rsid w:val="00CC12D8"/>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7B528-868F-4DEA-A63D-6F52C7017B17}"/>
</file>

<file path=customXml/itemProps2.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4.xml><?xml version="1.0" encoding="utf-8"?>
<ds:datastoreItem xmlns:ds="http://schemas.openxmlformats.org/officeDocument/2006/customXml" ds:itemID="{42246700-D1AB-4C29-BD76-C8B44165EC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8</cp:revision>
  <dcterms:created xsi:type="dcterms:W3CDTF">2022-11-21T08:45:00Z</dcterms:created>
  <dcterms:modified xsi:type="dcterms:W3CDTF">2022-12-08T12:23:31Z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